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7361" w:type="dxa"/>
        <w:tblInd w:w="0" w:type="dxa"/>
        <w:tblLook w:val="04A0"/>
      </w:tblPr>
      <w:tblGrid>
        <w:gridCol w:w="3999"/>
        <w:gridCol w:w="3362"/>
      </w:tblGrid>
      <w:tr w:rsidR="00E375D8" w:rsidRPr="00006ED6" w:rsidTr="000256D1">
        <w:trPr>
          <w:trHeight w:val="3945"/>
        </w:trPr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:rsidR="00E375D8" w:rsidRPr="00A56EA2" w:rsidRDefault="00E375D8" w:rsidP="000256D1">
            <w:pPr>
              <w:spacing w:after="84"/>
              <w:rPr>
                <w:rFonts w:ascii="Verdana" w:hAnsi="Verdana"/>
                <w:lang w:val="el-GR"/>
              </w:rPr>
            </w:pPr>
            <w:r w:rsidRPr="00006ED6">
              <w:rPr>
                <w:rFonts w:ascii="Verdana" w:hAnsi="Verdana"/>
                <w:lang w:val="el-GR"/>
              </w:rPr>
              <w:t>ΕΛΛΗΝΙΚΗ ΔΗΜΟΚΡΑΤΙΑ</w:t>
            </w:r>
            <w:r>
              <w:rPr>
                <w:rFonts w:ascii="Verdana" w:hAnsi="Verdana"/>
                <w:lang w:val="el-GR"/>
              </w:rPr>
              <w:t xml:space="preserve">             </w:t>
            </w:r>
          </w:p>
          <w:p w:rsidR="00E375D8" w:rsidRPr="0069611F" w:rsidRDefault="00E375D8" w:rsidP="000256D1">
            <w:pPr>
              <w:spacing w:line="341" w:lineRule="auto"/>
              <w:ind w:right="793"/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ΠΕΡΙΦ/ΚΗ</w:t>
            </w:r>
            <w:r w:rsidRPr="00006ED6">
              <w:rPr>
                <w:rFonts w:ascii="Verdana" w:hAnsi="Verdana"/>
                <w:lang w:val="el-GR"/>
              </w:rPr>
              <w:t xml:space="preserve"> ΕΝΟΤΗΤΑ ΑΡΤΑΣ</w:t>
            </w:r>
          </w:p>
          <w:p w:rsidR="00E375D8" w:rsidRPr="00006ED6" w:rsidRDefault="00E375D8" w:rsidP="000256D1">
            <w:pPr>
              <w:spacing w:after="424"/>
              <w:rPr>
                <w:rFonts w:ascii="Verdana" w:hAnsi="Verdana"/>
                <w:lang w:val="el-GR"/>
              </w:rPr>
            </w:pPr>
            <w:r w:rsidRPr="00006ED6">
              <w:rPr>
                <w:rFonts w:ascii="Verdana" w:hAnsi="Verdana"/>
                <w:lang w:val="el-GR"/>
              </w:rPr>
              <w:t>ΔΗΜΟΣ  ΝΙΚΟΛΑΟΥ ΣΚΟΥΦΑ</w:t>
            </w:r>
          </w:p>
          <w:p w:rsidR="00E375D8" w:rsidRPr="00006ED6" w:rsidRDefault="00E375D8" w:rsidP="000256D1">
            <w:pPr>
              <w:spacing w:after="84"/>
              <w:rPr>
                <w:rFonts w:ascii="Verdana" w:hAnsi="Verdana"/>
                <w:lang w:val="el-GR"/>
              </w:rPr>
            </w:pPr>
            <w:r w:rsidRPr="00006ED6">
              <w:rPr>
                <w:rFonts w:ascii="Verdana" w:hAnsi="Verdana"/>
                <w:lang w:val="el-GR"/>
              </w:rPr>
              <w:t>ΓΡΑΦΕΙΟ ΔΗΜΟΤ. ΣΥΜΒΟΥΛΙΟΥ</w:t>
            </w:r>
          </w:p>
          <w:p w:rsidR="00E375D8" w:rsidRPr="00006ED6" w:rsidRDefault="00E375D8" w:rsidP="000256D1">
            <w:pPr>
              <w:spacing w:after="84"/>
              <w:rPr>
                <w:rFonts w:ascii="Verdana" w:hAnsi="Verdana"/>
                <w:lang w:val="el-GR"/>
              </w:rPr>
            </w:pPr>
            <w:proofErr w:type="spellStart"/>
            <w:r w:rsidRPr="00006ED6">
              <w:rPr>
                <w:rFonts w:ascii="Verdana" w:hAnsi="Verdana"/>
                <w:lang w:val="el-GR"/>
              </w:rPr>
              <w:t>Ταχ</w:t>
            </w:r>
            <w:proofErr w:type="spellEnd"/>
            <w:r w:rsidRPr="00006ED6">
              <w:rPr>
                <w:rFonts w:ascii="Verdana" w:hAnsi="Verdana"/>
                <w:lang w:val="el-GR"/>
              </w:rPr>
              <w:t>. Δ/</w:t>
            </w:r>
            <w:proofErr w:type="spellStart"/>
            <w:r w:rsidRPr="00006ED6">
              <w:rPr>
                <w:rFonts w:ascii="Verdana" w:hAnsi="Verdana"/>
                <w:lang w:val="el-GR"/>
              </w:rPr>
              <w:t>νση:ΠΕΤΑ</w:t>
            </w:r>
            <w:proofErr w:type="spellEnd"/>
          </w:p>
          <w:p w:rsidR="00E375D8" w:rsidRPr="00006ED6" w:rsidRDefault="00E375D8" w:rsidP="000256D1">
            <w:pPr>
              <w:spacing w:after="84"/>
              <w:rPr>
                <w:rFonts w:ascii="Verdana" w:hAnsi="Verdana"/>
                <w:lang w:val="el-GR"/>
              </w:rPr>
            </w:pPr>
            <w:proofErr w:type="spellStart"/>
            <w:r w:rsidRPr="00006ED6">
              <w:rPr>
                <w:rFonts w:ascii="Verdana" w:hAnsi="Verdana"/>
                <w:lang w:val="el-GR"/>
              </w:rPr>
              <w:t>Ταχ</w:t>
            </w:r>
            <w:proofErr w:type="spellEnd"/>
            <w:r w:rsidRPr="00006ED6">
              <w:rPr>
                <w:rFonts w:ascii="Verdana" w:hAnsi="Verdana"/>
                <w:lang w:val="el-GR"/>
              </w:rPr>
              <w:t>. Κώδικας: 47200</w:t>
            </w:r>
          </w:p>
          <w:p w:rsidR="00E375D8" w:rsidRPr="00006ED6" w:rsidRDefault="00E375D8" w:rsidP="000256D1">
            <w:pPr>
              <w:spacing w:after="84"/>
              <w:rPr>
                <w:rFonts w:ascii="Verdana" w:hAnsi="Verdana"/>
                <w:lang w:val="el-GR"/>
              </w:rPr>
            </w:pPr>
            <w:r w:rsidRPr="00006ED6">
              <w:rPr>
                <w:rFonts w:ascii="Verdana" w:hAnsi="Verdana"/>
                <w:lang w:val="el-GR"/>
              </w:rPr>
              <w:t>Τηλέφωνο: 26813-60317</w:t>
            </w:r>
          </w:p>
          <w:p w:rsidR="00E375D8" w:rsidRPr="00A76284" w:rsidRDefault="00E375D8" w:rsidP="000256D1">
            <w:pPr>
              <w:spacing w:after="84"/>
              <w:rPr>
                <w:rFonts w:ascii="Verdana" w:hAnsi="Verdana"/>
                <w:lang w:val="el-GR"/>
              </w:rPr>
            </w:pPr>
            <w:proofErr w:type="spellStart"/>
            <w:r>
              <w:rPr>
                <w:rFonts w:ascii="Verdana" w:hAnsi="Verdana"/>
                <w:lang w:val="el-GR"/>
              </w:rPr>
              <w:t>Πληροφορίες:Ελευθέριος</w:t>
            </w:r>
            <w:proofErr w:type="spellEnd"/>
            <w:r>
              <w:rPr>
                <w:rFonts w:ascii="Verdana" w:hAnsi="Verdana"/>
                <w:lang w:val="el-GR"/>
              </w:rPr>
              <w:t xml:space="preserve"> </w:t>
            </w:r>
            <w:proofErr w:type="spellStart"/>
            <w:r>
              <w:rPr>
                <w:rFonts w:ascii="Verdana" w:hAnsi="Verdana"/>
                <w:lang w:val="el-GR"/>
              </w:rPr>
              <w:t>Βαρέλης</w:t>
            </w:r>
            <w:proofErr w:type="spellEnd"/>
          </w:p>
          <w:p w:rsidR="00E375D8" w:rsidRDefault="00E375D8" w:rsidP="000256D1">
            <w:pPr>
              <w:rPr>
                <w:rFonts w:ascii="Verdana" w:hAnsi="Verdana"/>
                <w:lang w:val="el-GR"/>
              </w:rPr>
            </w:pPr>
            <w:r w:rsidRPr="00006ED6">
              <w:rPr>
                <w:rFonts w:ascii="Verdana" w:hAnsi="Verdana"/>
              </w:rPr>
              <w:t>E</w:t>
            </w:r>
            <w:r w:rsidRPr="002B34E0">
              <w:rPr>
                <w:rFonts w:ascii="Verdana" w:hAnsi="Verdana"/>
                <w:lang w:val="el-GR"/>
              </w:rPr>
              <w:t>-</w:t>
            </w:r>
            <w:r w:rsidRPr="00006ED6">
              <w:rPr>
                <w:rFonts w:ascii="Verdana" w:hAnsi="Verdana"/>
              </w:rPr>
              <w:t>mail</w:t>
            </w:r>
            <w:r w:rsidRPr="002B34E0">
              <w:rPr>
                <w:rFonts w:ascii="Verdana" w:hAnsi="Verdana"/>
                <w:lang w:val="el-GR"/>
              </w:rPr>
              <w:t>:</w:t>
            </w:r>
            <w:proofErr w:type="spellStart"/>
            <w:r w:rsidRPr="00006ED6">
              <w:rPr>
                <w:rFonts w:ascii="Verdana" w:hAnsi="Verdana"/>
              </w:rPr>
              <w:t>dimos</w:t>
            </w:r>
            <w:proofErr w:type="spellEnd"/>
            <w:r>
              <w:rPr>
                <w:rFonts w:ascii="Verdana" w:hAnsi="Verdana"/>
                <w:lang w:val="el-GR"/>
              </w:rPr>
              <w:t>@</w:t>
            </w:r>
            <w:proofErr w:type="spellStart"/>
            <w:r w:rsidRPr="00006ED6">
              <w:rPr>
                <w:rFonts w:ascii="Verdana" w:hAnsi="Verdana"/>
              </w:rPr>
              <w:t>nskoufas</w:t>
            </w:r>
            <w:proofErr w:type="spellEnd"/>
            <w:r w:rsidRPr="002B34E0">
              <w:rPr>
                <w:rFonts w:ascii="Verdana" w:hAnsi="Verdana"/>
                <w:lang w:val="el-GR"/>
              </w:rPr>
              <w:t>.</w:t>
            </w:r>
            <w:proofErr w:type="spellStart"/>
            <w:r w:rsidRPr="00006ED6">
              <w:rPr>
                <w:rFonts w:ascii="Verdana" w:hAnsi="Verdana"/>
              </w:rPr>
              <w:t>gr</w:t>
            </w:r>
            <w:proofErr w:type="spellEnd"/>
          </w:p>
          <w:p w:rsidR="00E375D8" w:rsidRDefault="00E375D8" w:rsidP="000256D1">
            <w:pPr>
              <w:rPr>
                <w:rFonts w:ascii="Verdana" w:hAnsi="Verdana"/>
                <w:lang w:val="el-GR"/>
              </w:rPr>
            </w:pPr>
          </w:p>
          <w:p w:rsidR="00E375D8" w:rsidRPr="00AE44BA" w:rsidRDefault="00E375D8" w:rsidP="000256D1">
            <w:pPr>
              <w:rPr>
                <w:rFonts w:ascii="Verdana" w:hAnsi="Verdana"/>
                <w:lang w:val="el-GR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E375D8" w:rsidRPr="00A56EA2" w:rsidRDefault="00E375D8" w:rsidP="000256D1">
            <w:pPr>
              <w:spacing w:after="81"/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 xml:space="preserve">Πέτα: </w:t>
            </w:r>
            <w:r w:rsidR="00DB44BA">
              <w:rPr>
                <w:rFonts w:ascii="Verdana" w:hAnsi="Verdana"/>
              </w:rPr>
              <w:t>3</w:t>
            </w:r>
            <w:r>
              <w:rPr>
                <w:rFonts w:ascii="Verdana" w:hAnsi="Verdana"/>
                <w:lang w:val="el-GR"/>
              </w:rPr>
              <w:t>0/0</w:t>
            </w:r>
            <w:r w:rsidRPr="00C33403">
              <w:rPr>
                <w:rFonts w:ascii="Verdana" w:hAnsi="Verdana"/>
                <w:lang w:val="el-GR"/>
              </w:rPr>
              <w:t>8</w:t>
            </w:r>
            <w:r>
              <w:rPr>
                <w:rFonts w:ascii="Verdana" w:hAnsi="Verdana"/>
                <w:lang w:val="el-GR"/>
              </w:rPr>
              <w:t>/2024</w:t>
            </w:r>
          </w:p>
          <w:p w:rsidR="00E375D8" w:rsidRPr="00C33403" w:rsidRDefault="00E375D8" w:rsidP="000256D1">
            <w:pPr>
              <w:spacing w:line="341" w:lineRule="auto"/>
              <w:rPr>
                <w:rFonts w:ascii="Verdana" w:hAnsi="Verdana"/>
                <w:lang w:val="el-GR"/>
              </w:rPr>
            </w:pPr>
            <w:r w:rsidRPr="00006ED6">
              <w:rPr>
                <w:rFonts w:ascii="Verdana" w:hAnsi="Verdana"/>
                <w:lang w:val="el-GR"/>
              </w:rPr>
              <w:t>Αριθ. Πρωτ.:</w:t>
            </w:r>
            <w:r>
              <w:rPr>
                <w:rFonts w:ascii="Verdana" w:hAnsi="Verdana"/>
                <w:lang w:val="el-GR"/>
              </w:rPr>
              <w:t>6307</w:t>
            </w:r>
          </w:p>
          <w:p w:rsidR="00E375D8" w:rsidRPr="00006ED6" w:rsidRDefault="00E375D8" w:rsidP="000256D1">
            <w:pPr>
              <w:spacing w:after="753"/>
              <w:rPr>
                <w:rFonts w:ascii="Verdana" w:hAnsi="Verdana"/>
                <w:lang w:val="el-GR"/>
              </w:rPr>
            </w:pPr>
            <w:proofErr w:type="spellStart"/>
            <w:r w:rsidRPr="00006ED6">
              <w:rPr>
                <w:rFonts w:ascii="Verdana" w:hAnsi="Verdana"/>
                <w:lang w:val="el-GR"/>
              </w:rPr>
              <w:t>Βαθμόςπροτεραιότητας.:ΕΠΕΙΓΟΝ</w:t>
            </w:r>
            <w:proofErr w:type="spellEnd"/>
          </w:p>
          <w:p w:rsidR="00E375D8" w:rsidRPr="00006ED6" w:rsidRDefault="00E375D8" w:rsidP="000256D1">
            <w:pPr>
              <w:spacing w:after="76"/>
              <w:rPr>
                <w:rFonts w:ascii="Verdana" w:hAnsi="Verdana"/>
                <w:lang w:val="el-GR"/>
              </w:rPr>
            </w:pPr>
            <w:proofErr w:type="spellStart"/>
            <w:r w:rsidRPr="00006ED6">
              <w:rPr>
                <w:rFonts w:ascii="Verdana" w:hAnsi="Verdana"/>
                <w:lang w:val="el-GR"/>
              </w:rPr>
              <w:t>ΠΡΟΣ:Τα</w:t>
            </w:r>
            <w:proofErr w:type="spellEnd"/>
            <w:r w:rsidRPr="00006ED6">
              <w:rPr>
                <w:rFonts w:ascii="Verdana" w:hAnsi="Verdana"/>
                <w:lang w:val="el-GR"/>
              </w:rPr>
              <w:t xml:space="preserve"> Τακτικά Μέλη του</w:t>
            </w:r>
          </w:p>
          <w:p w:rsidR="00E375D8" w:rsidRPr="00006ED6" w:rsidRDefault="00E375D8" w:rsidP="000256D1">
            <w:pPr>
              <w:spacing w:after="81"/>
              <w:rPr>
                <w:rFonts w:ascii="Verdana" w:hAnsi="Verdana"/>
                <w:lang w:val="el-GR"/>
              </w:rPr>
            </w:pPr>
            <w:r w:rsidRPr="00006ED6">
              <w:rPr>
                <w:rFonts w:ascii="Verdana" w:hAnsi="Verdana"/>
                <w:lang w:val="el-GR"/>
              </w:rPr>
              <w:t>Δημοτικού Συμβουλίου και</w:t>
            </w:r>
          </w:p>
          <w:p w:rsidR="00E375D8" w:rsidRPr="00006ED6" w:rsidRDefault="00E375D8" w:rsidP="000256D1">
            <w:pPr>
              <w:spacing w:after="419"/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 xml:space="preserve">Προέδρους Κοινοτήτων </w:t>
            </w:r>
          </w:p>
          <w:p w:rsidR="00E375D8" w:rsidRPr="00006ED6" w:rsidRDefault="00E375D8" w:rsidP="000256D1">
            <w:pPr>
              <w:spacing w:after="81"/>
              <w:rPr>
                <w:rFonts w:ascii="Verdana" w:hAnsi="Verdana"/>
                <w:lang w:val="el-GR"/>
              </w:rPr>
            </w:pPr>
          </w:p>
          <w:p w:rsidR="00E375D8" w:rsidRPr="00006ED6" w:rsidRDefault="00E375D8" w:rsidP="000256D1">
            <w:pPr>
              <w:rPr>
                <w:rFonts w:ascii="Verdana" w:hAnsi="Verdana"/>
                <w:lang w:val="el-GR"/>
              </w:rPr>
            </w:pPr>
          </w:p>
        </w:tc>
      </w:tr>
    </w:tbl>
    <w:p w:rsidR="00E375D8" w:rsidRPr="00006ED6" w:rsidRDefault="00E375D8" w:rsidP="00E375D8">
      <w:pPr>
        <w:spacing w:after="134" w:line="260" w:lineRule="auto"/>
        <w:ind w:left="12" w:right="2"/>
        <w:jc w:val="center"/>
        <w:rPr>
          <w:rFonts w:ascii="Verdana" w:hAnsi="Verdana"/>
        </w:rPr>
      </w:pPr>
      <w:r>
        <w:rPr>
          <w:rFonts w:ascii="Verdana" w:hAnsi="Verdana"/>
        </w:rPr>
        <w:t xml:space="preserve">ΘΕΜΑ: </w:t>
      </w:r>
      <w:r w:rsidRPr="00006ED6">
        <w:rPr>
          <w:rFonts w:ascii="Verdana" w:hAnsi="Verdana"/>
        </w:rPr>
        <w:t>«Πρόσκληση σύγκλησης Δημοτικού Συμβουλίου του Δήμου Νικολάου Σκ</w:t>
      </w:r>
      <w:r>
        <w:rPr>
          <w:rFonts w:ascii="Verdana" w:hAnsi="Verdana"/>
        </w:rPr>
        <w:t>ουφά σε τακτική  συνεδρίαση</w:t>
      </w:r>
      <w:r w:rsidRPr="00006ED6">
        <w:rPr>
          <w:rFonts w:ascii="Verdana" w:hAnsi="Verdana"/>
        </w:rPr>
        <w:t>»</w:t>
      </w:r>
    </w:p>
    <w:p w:rsidR="00E375D8" w:rsidRDefault="00E375D8" w:rsidP="00E375D8">
      <w:pPr>
        <w:spacing w:after="134" w:line="260" w:lineRule="auto"/>
        <w:ind w:left="12" w:right="2"/>
        <w:jc w:val="center"/>
        <w:rPr>
          <w:rFonts w:ascii="Verdana" w:hAnsi="Verdana"/>
        </w:rPr>
      </w:pPr>
      <w:r w:rsidRPr="00006ED6">
        <w:rPr>
          <w:rFonts w:ascii="Verdana" w:hAnsi="Verdana"/>
        </w:rPr>
        <w:t>(</w:t>
      </w:r>
      <w:r>
        <w:rPr>
          <w:rFonts w:ascii="Verdana" w:hAnsi="Verdana"/>
        </w:rPr>
        <w:t>1</w:t>
      </w:r>
      <w:r w:rsidRPr="00C33403">
        <w:rPr>
          <w:rFonts w:ascii="Verdana" w:hAnsi="Verdana"/>
        </w:rPr>
        <w:t>3</w:t>
      </w:r>
      <w:r w:rsidRPr="00006ED6">
        <w:rPr>
          <w:rFonts w:ascii="Verdana" w:hAnsi="Verdana"/>
          <w:vertAlign w:val="superscript"/>
        </w:rPr>
        <w:t>ο</w:t>
      </w:r>
      <w:r>
        <w:rPr>
          <w:rFonts w:ascii="Verdana" w:hAnsi="Verdana"/>
        </w:rPr>
        <w:t xml:space="preserve"> /2024</w:t>
      </w:r>
      <w:r w:rsidRPr="00006ED6">
        <w:rPr>
          <w:rFonts w:ascii="Verdana" w:hAnsi="Verdana"/>
        </w:rPr>
        <w:t>)</w:t>
      </w:r>
    </w:p>
    <w:p w:rsidR="00E375D8" w:rsidRDefault="00E375D8" w:rsidP="00E375D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Σας  καλούμε  σε  τακτική</w:t>
      </w:r>
      <w:r w:rsidRPr="00006ED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σ</w:t>
      </w:r>
      <w:r w:rsidRPr="00006ED6">
        <w:rPr>
          <w:rFonts w:ascii="Verdana" w:hAnsi="Verdana"/>
        </w:rPr>
        <w:t>υνεδρίαση</w:t>
      </w:r>
      <w:r>
        <w:rPr>
          <w:rFonts w:ascii="Verdana" w:hAnsi="Verdana"/>
        </w:rPr>
        <w:t xml:space="preserve">  </w:t>
      </w:r>
      <w:r w:rsidRPr="00006ED6">
        <w:rPr>
          <w:rFonts w:ascii="Verdana" w:hAnsi="Verdana"/>
        </w:rPr>
        <w:t xml:space="preserve">  του  Δημοτικού Συμβουλ</w:t>
      </w:r>
      <w:r w:rsidR="00DB44BA">
        <w:rPr>
          <w:rFonts w:ascii="Verdana" w:hAnsi="Verdana"/>
        </w:rPr>
        <w:t>ίου   που  θα  γίνει  την Τετάρτη</w:t>
      </w:r>
      <w:r>
        <w:rPr>
          <w:rFonts w:ascii="Verdana" w:hAnsi="Verdana"/>
        </w:rPr>
        <w:t xml:space="preserve">  </w:t>
      </w:r>
      <w:r w:rsidRPr="00006ED6">
        <w:rPr>
          <w:rFonts w:ascii="Verdana" w:hAnsi="Verdana"/>
        </w:rPr>
        <w:t xml:space="preserve"> </w:t>
      </w:r>
      <w:r w:rsidR="00DB44BA">
        <w:rPr>
          <w:rFonts w:ascii="Verdana" w:hAnsi="Verdana"/>
        </w:rPr>
        <w:t>4</w:t>
      </w:r>
      <w:r>
        <w:rPr>
          <w:rFonts w:ascii="Verdana" w:hAnsi="Verdana"/>
        </w:rPr>
        <w:t xml:space="preserve"> Σ</w:t>
      </w:r>
      <w:r w:rsidR="00DB44BA">
        <w:rPr>
          <w:rFonts w:ascii="Verdana" w:hAnsi="Verdana"/>
        </w:rPr>
        <w:t>επτεμβρίου</w:t>
      </w:r>
      <w:r>
        <w:rPr>
          <w:rFonts w:ascii="Verdana" w:hAnsi="Verdana"/>
        </w:rPr>
        <w:t xml:space="preserve">  2024  και ώρα 20.00 </w:t>
      </w:r>
      <w:proofErr w:type="spellStart"/>
      <w:r>
        <w:rPr>
          <w:rFonts w:ascii="Verdana" w:hAnsi="Verdana"/>
        </w:rPr>
        <w:t>μ</w:t>
      </w:r>
      <w:r w:rsidRPr="00006ED6">
        <w:rPr>
          <w:rFonts w:ascii="Verdana" w:hAnsi="Verdana"/>
        </w:rPr>
        <w:t>.μ</w:t>
      </w:r>
      <w:proofErr w:type="spellEnd"/>
      <w:r w:rsidRPr="00006ED6">
        <w:rPr>
          <w:rFonts w:ascii="Verdana" w:hAnsi="Verdana"/>
        </w:rPr>
        <w:t xml:space="preserve">. </w:t>
      </w:r>
      <w:r w:rsidRPr="00E849EC">
        <w:rPr>
          <w:rFonts w:ascii="Verdana" w:hAnsi="Verdana" w:cs="Arial"/>
        </w:rPr>
        <w:t xml:space="preserve">στο </w:t>
      </w:r>
      <w:r w:rsidRPr="00E849EC">
        <w:rPr>
          <w:rFonts w:ascii="Verdana" w:hAnsi="Verdana" w:cs="Lucida Sans Unicode"/>
        </w:rPr>
        <w:t xml:space="preserve"> Δημοτικό Κατάστημα Πέτα (ΘΕΣΗ ΚΟΡΑΚΟΦΩΛΙΑ )</w:t>
      </w:r>
      <w:r>
        <w:rPr>
          <w:rFonts w:ascii="Verdana" w:hAnsi="Verdana"/>
        </w:rPr>
        <w:t xml:space="preserve">, </w:t>
      </w:r>
      <w:r w:rsidRPr="00006ED6">
        <w:rPr>
          <w:rFonts w:ascii="Verdana" w:hAnsi="Verdana"/>
        </w:rPr>
        <w:t>σύμφωνα : α) με την παρ. 5 του άρθρου 67 του Ν.3852/2010 (ΦΕΚ 87/τ.Α΄/07.06.2010) όπως αντικαταστάθηκε από το άρθρο 74 του Ν. 4555/2018 (ΦΕΚ 133/τ.Α΄/19.07.2018)</w:t>
      </w:r>
      <w:r w:rsidRPr="005A2F7A">
        <w:rPr>
          <w:rFonts w:ascii="Verdana" w:hAnsi="Verdana"/>
        </w:rPr>
        <w:t xml:space="preserve"> </w:t>
      </w:r>
      <w:r>
        <w:rPr>
          <w:rFonts w:ascii="Verdana" w:hAnsi="Verdana"/>
        </w:rPr>
        <w:t>και τροποποιήθηκε από τα άρθρα 177 και 184 του Ν.4635/2019, το άρθρο 78 του Ν. 4954/2022 (ΦΕΚ 136/09-07-2022 (Τεύχος Α΄) και το άρθρο 11 του ν.5043/2023 (Α΄91),εγκ.375/α.π.39167/2-6-2022,</w:t>
      </w:r>
      <w:r w:rsidRPr="005A2F7A">
        <w:rPr>
          <w:rFonts w:ascii="Verdana" w:hAnsi="Verdana"/>
        </w:rPr>
        <w:t xml:space="preserve"> </w:t>
      </w:r>
      <w:r w:rsidRPr="00006ED6">
        <w:rPr>
          <w:rFonts w:ascii="Verdana" w:hAnsi="Verdana"/>
        </w:rPr>
        <w:t>για  λήψη απόφασης  στα παρακάτω  θέματα ημερησίας διάταξης:</w:t>
      </w:r>
    </w:p>
    <w:p w:rsidR="00E375D8" w:rsidRDefault="00E375D8" w:rsidP="00E375D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Στη συνεδρίαση καλείται να παραστεί και ο Δήμαρχος </w:t>
      </w:r>
      <w:proofErr w:type="spellStart"/>
      <w:r>
        <w:rPr>
          <w:rFonts w:ascii="Verdana" w:hAnsi="Verdana"/>
        </w:rPr>
        <w:t>κ.Παπασιώζος</w:t>
      </w:r>
      <w:proofErr w:type="spellEnd"/>
      <w:r>
        <w:rPr>
          <w:rFonts w:ascii="Verdana" w:hAnsi="Verdana"/>
        </w:rPr>
        <w:t xml:space="preserve"> Κων/νος</w:t>
      </w:r>
    </w:p>
    <w:p w:rsidR="00E375D8" w:rsidRPr="00006ED6" w:rsidRDefault="00E375D8" w:rsidP="00E375D8">
      <w:pPr>
        <w:spacing w:after="134" w:line="260" w:lineRule="auto"/>
        <w:ind w:right="2"/>
        <w:rPr>
          <w:rFonts w:ascii="Verdana" w:hAnsi="Verdana"/>
        </w:rPr>
      </w:pPr>
    </w:p>
    <w:p w:rsidR="00E375D8" w:rsidRPr="00006ED6" w:rsidRDefault="00E375D8" w:rsidP="00E375D8">
      <w:pPr>
        <w:spacing w:after="242" w:line="265" w:lineRule="auto"/>
        <w:ind w:left="10" w:right="14"/>
        <w:jc w:val="right"/>
        <w:rPr>
          <w:rFonts w:ascii="Verdana" w:hAnsi="Verdana"/>
        </w:rPr>
      </w:pPr>
      <w:r w:rsidRPr="00006ED6">
        <w:rPr>
          <w:rFonts w:ascii="Verdana" w:hAnsi="Verdana"/>
        </w:rPr>
        <w:t>Ο Πρόεδρος του Δημοτικού Συμβουλίου</w:t>
      </w:r>
    </w:p>
    <w:p w:rsidR="00E375D8" w:rsidRPr="00006ED6" w:rsidRDefault="00E375D8" w:rsidP="00E375D8">
      <w:pPr>
        <w:spacing w:after="242" w:line="265" w:lineRule="auto"/>
        <w:ind w:left="10" w:right="14"/>
        <w:jc w:val="right"/>
        <w:rPr>
          <w:rFonts w:ascii="Verdana" w:hAnsi="Verdana"/>
        </w:rPr>
      </w:pPr>
    </w:p>
    <w:p w:rsidR="00E375D8" w:rsidRPr="00A202EF" w:rsidRDefault="00E375D8" w:rsidP="00E375D8">
      <w:pPr>
        <w:tabs>
          <w:tab w:val="left" w:pos="5280"/>
        </w:tabs>
        <w:spacing w:after="242" w:line="265" w:lineRule="auto"/>
        <w:ind w:left="10" w:right="14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ΒΑΡΕΛΗΣ ΕΛΕΥΘΕΡΙΟΣ</w:t>
      </w:r>
    </w:p>
    <w:p w:rsidR="00E375D8" w:rsidRPr="00006ED6" w:rsidRDefault="00E375D8" w:rsidP="00E375D8">
      <w:pPr>
        <w:spacing w:after="156" w:line="260" w:lineRule="auto"/>
        <w:ind w:left="6"/>
        <w:rPr>
          <w:rFonts w:ascii="Verdana" w:hAnsi="Verdana"/>
        </w:rPr>
      </w:pPr>
      <w:r w:rsidRPr="00006ED6">
        <w:rPr>
          <w:rFonts w:ascii="Verdana" w:hAnsi="Verdana"/>
        </w:rPr>
        <w:t>Συνημμένα:</w:t>
      </w:r>
      <w:r w:rsidRPr="00006ED6">
        <w:rPr>
          <w:rFonts w:ascii="Verdana" w:hAnsi="Verdana"/>
          <w:bCs/>
        </w:rPr>
        <w:t xml:space="preserve"> </w:t>
      </w:r>
    </w:p>
    <w:p w:rsidR="00E375D8" w:rsidRPr="00006ED6" w:rsidRDefault="00E375D8" w:rsidP="00E375D8">
      <w:pPr>
        <w:spacing w:after="238"/>
        <w:rPr>
          <w:rFonts w:ascii="Verdana" w:hAnsi="Verdana"/>
        </w:rPr>
      </w:pPr>
      <w:r w:rsidRPr="00006ED6">
        <w:rPr>
          <w:rFonts w:ascii="Verdana" w:hAnsi="Verdana"/>
        </w:rPr>
        <w:t>Πίνακας θεμάτων ημερήσιας διάταξης.</w:t>
      </w:r>
    </w:p>
    <w:p w:rsidR="00E375D8" w:rsidRPr="00006ED6" w:rsidRDefault="00E375D8" w:rsidP="00E375D8">
      <w:pPr>
        <w:overflowPunct w:val="0"/>
        <w:adjustRightInd w:val="0"/>
        <w:spacing w:line="360" w:lineRule="auto"/>
        <w:ind w:left="-1134"/>
        <w:jc w:val="center"/>
        <w:outlineLvl w:val="0"/>
        <w:rPr>
          <w:rFonts w:ascii="Verdana" w:hAnsi="Verdana"/>
          <w:b/>
          <w:bCs/>
          <w:u w:val="single"/>
        </w:rPr>
      </w:pPr>
      <w:r w:rsidRPr="00006ED6">
        <w:rPr>
          <w:rFonts w:ascii="Verdana" w:hAnsi="Verdana"/>
          <w:b/>
          <w:bCs/>
        </w:rPr>
        <w:t>Τακτικά Μέλη Δημοτικού Συμβουλίου:</w:t>
      </w:r>
    </w:p>
    <w:p w:rsidR="00E375D8" w:rsidRPr="00342DD5" w:rsidRDefault="00E375D8" w:rsidP="00E375D8">
      <w:pPr>
        <w:jc w:val="both"/>
        <w:rPr>
          <w:color w:val="000000"/>
          <w:sz w:val="22"/>
          <w:szCs w:val="22"/>
        </w:rPr>
      </w:pPr>
      <w:r w:rsidRPr="00342DD5">
        <w:rPr>
          <w:sz w:val="22"/>
          <w:szCs w:val="22"/>
        </w:rPr>
        <w:t>1.</w:t>
      </w:r>
      <w:r w:rsidRPr="00342DD5">
        <w:rPr>
          <w:color w:val="000000"/>
          <w:sz w:val="22"/>
          <w:szCs w:val="22"/>
        </w:rPr>
        <w:t xml:space="preserve"> </w:t>
      </w:r>
      <w:proofErr w:type="spellStart"/>
      <w:r w:rsidRPr="00342DD5">
        <w:rPr>
          <w:color w:val="000000"/>
          <w:sz w:val="22"/>
          <w:szCs w:val="22"/>
        </w:rPr>
        <w:t>Βλάχος</w:t>
      </w:r>
      <w:proofErr w:type="spellEnd"/>
      <w:r w:rsidRPr="00342DD5">
        <w:rPr>
          <w:color w:val="000000"/>
          <w:sz w:val="22"/>
          <w:szCs w:val="22"/>
        </w:rPr>
        <w:t xml:space="preserve"> Λάμπρος του Ευαγγέλου                    </w:t>
      </w:r>
      <w:r>
        <w:rPr>
          <w:color w:val="000000"/>
          <w:sz w:val="22"/>
          <w:szCs w:val="22"/>
        </w:rPr>
        <w:t>14.Κακαριάρη Βιργινία του Σωτηρίου</w:t>
      </w:r>
    </w:p>
    <w:p w:rsidR="00E375D8" w:rsidRPr="00342DD5" w:rsidRDefault="00E375D8" w:rsidP="00E375D8">
      <w:pPr>
        <w:jc w:val="both"/>
        <w:rPr>
          <w:color w:val="000000"/>
          <w:sz w:val="22"/>
          <w:szCs w:val="22"/>
        </w:rPr>
      </w:pPr>
      <w:r w:rsidRPr="00342DD5">
        <w:rPr>
          <w:sz w:val="22"/>
          <w:szCs w:val="22"/>
        </w:rPr>
        <w:t>2.</w:t>
      </w:r>
      <w:r w:rsidRPr="00342DD5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Κατσούλης</w:t>
      </w:r>
      <w:proofErr w:type="spellEnd"/>
      <w:r>
        <w:rPr>
          <w:color w:val="000000"/>
          <w:sz w:val="22"/>
          <w:szCs w:val="22"/>
        </w:rPr>
        <w:t xml:space="preserve"> Διονύσιος</w:t>
      </w:r>
      <w:r w:rsidRPr="00342DD5">
        <w:rPr>
          <w:color w:val="000000"/>
          <w:sz w:val="22"/>
          <w:szCs w:val="22"/>
        </w:rPr>
        <w:t xml:space="preserve"> το</w:t>
      </w:r>
      <w:r>
        <w:rPr>
          <w:color w:val="000000"/>
          <w:sz w:val="22"/>
          <w:szCs w:val="22"/>
        </w:rPr>
        <w:t xml:space="preserve">υ Λαζάρου                </w:t>
      </w:r>
      <w:r w:rsidRPr="00342DD5">
        <w:rPr>
          <w:color w:val="000000"/>
          <w:sz w:val="22"/>
          <w:szCs w:val="22"/>
        </w:rPr>
        <w:t>15.Δήμος Δημήτριος  του  Κων/νου</w:t>
      </w:r>
    </w:p>
    <w:p w:rsidR="00E375D8" w:rsidRPr="00342DD5" w:rsidRDefault="00E375D8" w:rsidP="00E375D8">
      <w:pPr>
        <w:jc w:val="both"/>
        <w:rPr>
          <w:color w:val="000000"/>
          <w:sz w:val="22"/>
          <w:szCs w:val="22"/>
        </w:rPr>
      </w:pPr>
      <w:r w:rsidRPr="00342DD5">
        <w:rPr>
          <w:color w:val="000000"/>
          <w:sz w:val="22"/>
          <w:szCs w:val="22"/>
        </w:rPr>
        <w:t xml:space="preserve">3. </w:t>
      </w:r>
      <w:proofErr w:type="spellStart"/>
      <w:r w:rsidRPr="00342DD5">
        <w:rPr>
          <w:color w:val="000000"/>
          <w:sz w:val="22"/>
          <w:szCs w:val="22"/>
        </w:rPr>
        <w:t>Παπαθανασίου</w:t>
      </w:r>
      <w:proofErr w:type="spellEnd"/>
      <w:r w:rsidRPr="00342DD5">
        <w:rPr>
          <w:color w:val="000000"/>
          <w:sz w:val="22"/>
          <w:szCs w:val="22"/>
        </w:rPr>
        <w:t xml:space="preserve"> Αθανάσιος του Δημητρίου  </w:t>
      </w:r>
      <w:r>
        <w:rPr>
          <w:color w:val="000000"/>
          <w:sz w:val="22"/>
          <w:szCs w:val="22"/>
        </w:rPr>
        <w:t xml:space="preserve">    </w:t>
      </w:r>
      <w:r w:rsidRPr="00342DD5">
        <w:rPr>
          <w:color w:val="000000"/>
          <w:sz w:val="22"/>
          <w:szCs w:val="22"/>
        </w:rPr>
        <w:t>16.Γεωργή Καλλιόπη  του Λάμπρου</w:t>
      </w:r>
    </w:p>
    <w:p w:rsidR="00E375D8" w:rsidRPr="00342DD5" w:rsidRDefault="00E375D8" w:rsidP="00E375D8">
      <w:pPr>
        <w:jc w:val="both"/>
        <w:rPr>
          <w:color w:val="000000"/>
          <w:sz w:val="22"/>
          <w:szCs w:val="22"/>
        </w:rPr>
      </w:pPr>
      <w:r w:rsidRPr="00342DD5">
        <w:rPr>
          <w:color w:val="000000"/>
          <w:sz w:val="22"/>
          <w:szCs w:val="22"/>
        </w:rPr>
        <w:t xml:space="preserve">4. </w:t>
      </w:r>
      <w:proofErr w:type="spellStart"/>
      <w:r w:rsidRPr="00342DD5">
        <w:rPr>
          <w:color w:val="000000"/>
          <w:sz w:val="22"/>
          <w:szCs w:val="22"/>
        </w:rPr>
        <w:t>Βαρέλης</w:t>
      </w:r>
      <w:proofErr w:type="spellEnd"/>
      <w:r w:rsidRPr="00342DD5">
        <w:rPr>
          <w:color w:val="000000"/>
          <w:sz w:val="22"/>
          <w:szCs w:val="22"/>
        </w:rPr>
        <w:t xml:space="preserve"> Γεώργιος του Βασιλείου</w:t>
      </w:r>
      <w:r>
        <w:rPr>
          <w:color w:val="000000"/>
          <w:sz w:val="22"/>
          <w:szCs w:val="22"/>
        </w:rPr>
        <w:t xml:space="preserve">                   </w:t>
      </w:r>
      <w:r w:rsidRPr="00342DD5">
        <w:rPr>
          <w:color w:val="000000"/>
          <w:sz w:val="22"/>
          <w:szCs w:val="22"/>
        </w:rPr>
        <w:t>17.Τόλης Δημήτριος του Γεωργίου</w:t>
      </w:r>
    </w:p>
    <w:p w:rsidR="00E375D8" w:rsidRPr="00342DD5" w:rsidRDefault="00E375D8" w:rsidP="00E375D8">
      <w:pPr>
        <w:jc w:val="both"/>
        <w:rPr>
          <w:color w:val="000000"/>
          <w:sz w:val="22"/>
          <w:szCs w:val="22"/>
        </w:rPr>
      </w:pPr>
      <w:r w:rsidRPr="00342DD5">
        <w:rPr>
          <w:color w:val="000000"/>
          <w:sz w:val="22"/>
          <w:szCs w:val="22"/>
        </w:rPr>
        <w:t xml:space="preserve">5. </w:t>
      </w:r>
      <w:proofErr w:type="spellStart"/>
      <w:r w:rsidRPr="00342DD5">
        <w:rPr>
          <w:color w:val="000000"/>
          <w:sz w:val="22"/>
          <w:szCs w:val="22"/>
        </w:rPr>
        <w:t>Γιαννούλης</w:t>
      </w:r>
      <w:proofErr w:type="spellEnd"/>
      <w:r w:rsidRPr="00342DD5">
        <w:rPr>
          <w:color w:val="000000"/>
          <w:sz w:val="22"/>
          <w:szCs w:val="22"/>
        </w:rPr>
        <w:t xml:space="preserve"> Μιχαήλ του Αντωνίου                  18.Ροβίνας Ιωάννης του Χριστοφόρου </w:t>
      </w:r>
    </w:p>
    <w:p w:rsidR="00E375D8" w:rsidRPr="00342DD5" w:rsidRDefault="00E375D8" w:rsidP="00E375D8">
      <w:pPr>
        <w:jc w:val="both"/>
        <w:rPr>
          <w:color w:val="000000"/>
          <w:sz w:val="22"/>
          <w:szCs w:val="22"/>
        </w:rPr>
      </w:pPr>
      <w:r w:rsidRPr="00342DD5">
        <w:rPr>
          <w:color w:val="000000"/>
          <w:sz w:val="22"/>
          <w:szCs w:val="22"/>
        </w:rPr>
        <w:t xml:space="preserve">6. Δήμος Απόστολος του Κων/νου                    </w:t>
      </w:r>
      <w:r>
        <w:rPr>
          <w:color w:val="000000"/>
          <w:sz w:val="22"/>
          <w:szCs w:val="22"/>
        </w:rPr>
        <w:t xml:space="preserve">  </w:t>
      </w:r>
      <w:r w:rsidRPr="00342DD5">
        <w:rPr>
          <w:color w:val="000000"/>
          <w:sz w:val="22"/>
          <w:szCs w:val="22"/>
        </w:rPr>
        <w:t>19.Σερβετάς Λάμπρος  του  Χρήστου</w:t>
      </w:r>
    </w:p>
    <w:p w:rsidR="00E375D8" w:rsidRPr="00342DD5" w:rsidRDefault="00E375D8" w:rsidP="00E375D8">
      <w:pPr>
        <w:jc w:val="both"/>
        <w:rPr>
          <w:color w:val="000000"/>
          <w:sz w:val="22"/>
          <w:szCs w:val="22"/>
        </w:rPr>
      </w:pPr>
      <w:r w:rsidRPr="00342DD5">
        <w:rPr>
          <w:color w:val="000000"/>
          <w:sz w:val="22"/>
          <w:szCs w:val="22"/>
        </w:rPr>
        <w:t xml:space="preserve">7. </w:t>
      </w:r>
      <w:proofErr w:type="spellStart"/>
      <w:r w:rsidRPr="00342DD5">
        <w:rPr>
          <w:color w:val="000000"/>
          <w:sz w:val="22"/>
          <w:szCs w:val="22"/>
        </w:rPr>
        <w:t>Σιώζος</w:t>
      </w:r>
      <w:proofErr w:type="spellEnd"/>
      <w:r w:rsidRPr="00342DD5">
        <w:rPr>
          <w:color w:val="000000"/>
          <w:sz w:val="22"/>
          <w:szCs w:val="22"/>
        </w:rPr>
        <w:t xml:space="preserve"> Αθανάσιος  του Θεοδώρου                  20.Μπασάνος Γρηγόριος του Μιχαήλ       </w:t>
      </w:r>
    </w:p>
    <w:p w:rsidR="00E375D8" w:rsidRPr="00342DD5" w:rsidRDefault="00E375D8" w:rsidP="00E375D8">
      <w:pPr>
        <w:jc w:val="both"/>
        <w:rPr>
          <w:color w:val="000000"/>
          <w:sz w:val="22"/>
          <w:szCs w:val="22"/>
        </w:rPr>
      </w:pPr>
      <w:r w:rsidRPr="00342DD5">
        <w:rPr>
          <w:color w:val="000000"/>
          <w:sz w:val="22"/>
          <w:szCs w:val="22"/>
        </w:rPr>
        <w:t xml:space="preserve">8. Κοσμά Μαρία του Λάμπρου  </w:t>
      </w:r>
      <w:r>
        <w:rPr>
          <w:color w:val="000000"/>
          <w:sz w:val="22"/>
          <w:szCs w:val="22"/>
        </w:rPr>
        <w:t xml:space="preserve">                          </w:t>
      </w:r>
      <w:r w:rsidRPr="00342DD5">
        <w:rPr>
          <w:color w:val="000000"/>
          <w:sz w:val="22"/>
          <w:szCs w:val="22"/>
        </w:rPr>
        <w:t>21.Ντοκομές Δημήτριος του Ευριπίδη</w:t>
      </w:r>
    </w:p>
    <w:p w:rsidR="00E375D8" w:rsidRPr="00342DD5" w:rsidRDefault="00E375D8" w:rsidP="00E375D8">
      <w:pPr>
        <w:jc w:val="both"/>
        <w:rPr>
          <w:color w:val="000000"/>
          <w:sz w:val="22"/>
          <w:szCs w:val="22"/>
        </w:rPr>
      </w:pPr>
      <w:r w:rsidRPr="00342DD5">
        <w:rPr>
          <w:color w:val="000000"/>
          <w:sz w:val="22"/>
          <w:szCs w:val="22"/>
        </w:rPr>
        <w:t xml:space="preserve">9. Δήμος Δημήτριος του Αθανασίου                  </w:t>
      </w:r>
      <w:r>
        <w:rPr>
          <w:color w:val="000000"/>
          <w:sz w:val="22"/>
          <w:szCs w:val="22"/>
        </w:rPr>
        <w:t xml:space="preserve">  22.Μαλιγιάννη Θεοδώρα του Ανδρέα</w:t>
      </w:r>
      <w:r w:rsidRPr="00342DD5">
        <w:rPr>
          <w:color w:val="000000"/>
          <w:sz w:val="22"/>
          <w:szCs w:val="22"/>
        </w:rPr>
        <w:t>.</w:t>
      </w:r>
    </w:p>
    <w:p w:rsidR="00E375D8" w:rsidRPr="00342DD5" w:rsidRDefault="00E375D8" w:rsidP="00E375D8">
      <w:pPr>
        <w:jc w:val="both"/>
        <w:rPr>
          <w:color w:val="000000"/>
          <w:sz w:val="22"/>
          <w:szCs w:val="22"/>
        </w:rPr>
      </w:pPr>
      <w:r w:rsidRPr="00342DD5">
        <w:rPr>
          <w:color w:val="000000"/>
          <w:sz w:val="22"/>
          <w:szCs w:val="22"/>
        </w:rPr>
        <w:t xml:space="preserve">10.Μπίζας Γεώργιος του Ιωάννη                       </w:t>
      </w:r>
      <w:r>
        <w:rPr>
          <w:color w:val="000000"/>
          <w:sz w:val="22"/>
          <w:szCs w:val="22"/>
        </w:rPr>
        <w:t xml:space="preserve">   </w:t>
      </w:r>
      <w:r w:rsidRPr="00342DD5">
        <w:rPr>
          <w:color w:val="000000"/>
          <w:sz w:val="22"/>
          <w:szCs w:val="22"/>
        </w:rPr>
        <w:t>23.Κολιούλης Ηλίας  του  Χρήστου</w:t>
      </w:r>
    </w:p>
    <w:p w:rsidR="00E375D8" w:rsidRPr="00342DD5" w:rsidRDefault="00E375D8" w:rsidP="00E375D8">
      <w:pPr>
        <w:jc w:val="both"/>
        <w:rPr>
          <w:color w:val="000000"/>
          <w:sz w:val="22"/>
          <w:szCs w:val="22"/>
        </w:rPr>
      </w:pPr>
      <w:r w:rsidRPr="00342DD5">
        <w:rPr>
          <w:color w:val="000000"/>
          <w:sz w:val="22"/>
          <w:szCs w:val="22"/>
        </w:rPr>
        <w:t xml:space="preserve">11.Πεσλής Δημήτριος του Λάμπρου                   </w:t>
      </w:r>
      <w:r>
        <w:rPr>
          <w:color w:val="000000"/>
          <w:sz w:val="22"/>
          <w:szCs w:val="22"/>
        </w:rPr>
        <w:t xml:space="preserve">  </w:t>
      </w:r>
      <w:r w:rsidRPr="00342DD5">
        <w:rPr>
          <w:color w:val="000000"/>
          <w:sz w:val="22"/>
          <w:szCs w:val="22"/>
        </w:rPr>
        <w:t>24.Σαπρίκης Ηλίας του  Λάμπρου</w:t>
      </w:r>
    </w:p>
    <w:p w:rsidR="00E375D8" w:rsidRPr="00342DD5" w:rsidRDefault="00E375D8" w:rsidP="00E375D8">
      <w:pPr>
        <w:jc w:val="both"/>
        <w:rPr>
          <w:color w:val="000000"/>
          <w:sz w:val="22"/>
          <w:szCs w:val="22"/>
        </w:rPr>
      </w:pPr>
      <w:r w:rsidRPr="00342DD5">
        <w:rPr>
          <w:color w:val="000000"/>
          <w:sz w:val="22"/>
          <w:szCs w:val="22"/>
        </w:rPr>
        <w:t>12.Τσεκούρας Δημήτριος του Σπυρίδων</w:t>
      </w:r>
    </w:p>
    <w:p w:rsidR="00E375D8" w:rsidRPr="00342DD5" w:rsidRDefault="00E375D8" w:rsidP="00E375D8">
      <w:pPr>
        <w:jc w:val="both"/>
        <w:rPr>
          <w:color w:val="000000"/>
          <w:sz w:val="22"/>
          <w:szCs w:val="22"/>
        </w:rPr>
      </w:pPr>
      <w:r w:rsidRPr="00342DD5">
        <w:rPr>
          <w:color w:val="000000"/>
          <w:sz w:val="22"/>
          <w:szCs w:val="22"/>
        </w:rPr>
        <w:t>13.Πορτοβάρας Απόστολος του Χρήστου</w:t>
      </w:r>
    </w:p>
    <w:p w:rsidR="00E375D8" w:rsidRPr="00A202EF" w:rsidRDefault="00E375D8" w:rsidP="00E375D8">
      <w:pPr>
        <w:spacing w:after="238"/>
        <w:rPr>
          <w:rFonts w:ascii="Verdana" w:hAnsi="Verdana"/>
        </w:rPr>
      </w:pPr>
    </w:p>
    <w:p w:rsidR="00E375D8" w:rsidRPr="00712FAE" w:rsidRDefault="00E375D8" w:rsidP="00E375D8">
      <w:pPr>
        <w:spacing w:line="260" w:lineRule="auto"/>
        <w:ind w:left="12"/>
        <w:jc w:val="center"/>
        <w:rPr>
          <w:rFonts w:ascii="Verdana" w:hAnsi="Verdana"/>
          <w:sz w:val="22"/>
          <w:szCs w:val="22"/>
        </w:rPr>
      </w:pPr>
      <w:r w:rsidRPr="00712FAE">
        <w:rPr>
          <w:rFonts w:ascii="Verdana" w:hAnsi="Verdana"/>
          <w:sz w:val="22"/>
          <w:szCs w:val="22"/>
        </w:rPr>
        <w:t>ΠΙΝΑΚΑΣ ΘΕΜΑΤΩΝ ΗΜΕΡΗΣΙΑΣ ΔΙΑΤΑΞΗΣ ΤΟΥ ΔΗΜΟΤΙΚΟΥ ΣΥΜΒΟΥΛΙΟΥ ΤΟΥ ΔΗΜΟΥ ΝΙΚΟΛΑΟΥ ΣΚΟΥΦΑ</w:t>
      </w:r>
    </w:p>
    <w:p w:rsidR="00E375D8" w:rsidRPr="00712FAE" w:rsidRDefault="00E375D8" w:rsidP="00E375D8">
      <w:pPr>
        <w:spacing w:line="260" w:lineRule="auto"/>
        <w:ind w:left="12" w:right="2"/>
        <w:jc w:val="center"/>
        <w:rPr>
          <w:rFonts w:ascii="Verdana" w:hAnsi="Verdana"/>
          <w:sz w:val="22"/>
          <w:szCs w:val="22"/>
        </w:rPr>
      </w:pPr>
      <w:r w:rsidRPr="00712FAE">
        <w:rPr>
          <w:rFonts w:ascii="Verdana" w:hAnsi="Verdana"/>
          <w:sz w:val="22"/>
          <w:szCs w:val="22"/>
        </w:rPr>
        <w:t xml:space="preserve">ΣΤΙΣ  </w:t>
      </w:r>
      <w:r w:rsidR="00DB44BA">
        <w:rPr>
          <w:rFonts w:ascii="Verdana" w:hAnsi="Verdana"/>
          <w:sz w:val="22"/>
          <w:szCs w:val="22"/>
          <w:lang w:val="en-US"/>
        </w:rPr>
        <w:t>3</w:t>
      </w:r>
      <w:r w:rsidRPr="00C33403">
        <w:rPr>
          <w:rFonts w:ascii="Verdana" w:hAnsi="Verdana"/>
          <w:sz w:val="22"/>
          <w:szCs w:val="22"/>
        </w:rPr>
        <w:t>0</w:t>
      </w:r>
      <w:r>
        <w:rPr>
          <w:rFonts w:ascii="Verdana" w:hAnsi="Verdana"/>
          <w:sz w:val="22"/>
          <w:szCs w:val="22"/>
        </w:rPr>
        <w:t>/08/2024</w:t>
      </w:r>
    </w:p>
    <w:p w:rsidR="00E375D8" w:rsidRPr="00DB44BA" w:rsidRDefault="00E375D8" w:rsidP="00E375D8">
      <w:pPr>
        <w:spacing w:after="695" w:line="260" w:lineRule="auto"/>
        <w:ind w:left="12" w:right="2"/>
        <w:jc w:val="center"/>
        <w:rPr>
          <w:rFonts w:ascii="Verdana" w:hAnsi="Verdana"/>
          <w:sz w:val="22"/>
          <w:szCs w:val="22"/>
          <w:lang w:val="en-US"/>
        </w:rPr>
      </w:pPr>
      <w:r w:rsidRPr="00712FAE">
        <w:rPr>
          <w:rFonts w:ascii="Verdana" w:hAnsi="Verdana"/>
          <w:sz w:val="22"/>
          <w:szCs w:val="22"/>
        </w:rPr>
        <w:t>ΠΟΥ ΕΠΙΣΥ</w:t>
      </w:r>
      <w:r>
        <w:rPr>
          <w:rFonts w:ascii="Verdana" w:hAnsi="Verdana"/>
          <w:sz w:val="22"/>
          <w:szCs w:val="22"/>
        </w:rPr>
        <w:t>ΝΑΠΤΕΤΑΙ ΣΤΗ ΜΕ ΑΡΙΘΜ. ΠΡΩΤ:</w:t>
      </w:r>
      <w:r w:rsidRPr="00994E0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6307</w:t>
      </w:r>
      <w:r>
        <w:rPr>
          <w:rFonts w:ascii="Verdana" w:hAnsi="Verdana"/>
          <w:sz w:val="22"/>
          <w:szCs w:val="22"/>
        </w:rPr>
        <w:t>/30/0</w:t>
      </w:r>
      <w:r w:rsidRPr="00C33403">
        <w:rPr>
          <w:rFonts w:ascii="Verdana" w:hAnsi="Verdana"/>
          <w:sz w:val="22"/>
          <w:szCs w:val="22"/>
        </w:rPr>
        <w:t>8</w:t>
      </w:r>
      <w:r>
        <w:rPr>
          <w:rFonts w:ascii="Verdana" w:hAnsi="Verdana"/>
          <w:sz w:val="22"/>
          <w:szCs w:val="22"/>
        </w:rPr>
        <w:t>/2024</w:t>
      </w:r>
      <w:r w:rsidR="00DB44BA">
        <w:rPr>
          <w:rFonts w:ascii="Verdana" w:hAnsi="Verdana"/>
          <w:sz w:val="22"/>
          <w:szCs w:val="22"/>
        </w:rPr>
        <w:t xml:space="preserve"> </w:t>
      </w:r>
    </w:p>
    <w:p w:rsidR="00E375D8" w:rsidRDefault="00E375D8" w:rsidP="00E375D8">
      <w:pPr>
        <w:jc w:val="both"/>
        <w:rPr>
          <w:rFonts w:ascii="Verdana" w:hAnsi="Verdana"/>
          <w:noProof/>
          <w:sz w:val="24"/>
          <w:szCs w:val="24"/>
        </w:rPr>
      </w:pPr>
      <w:r w:rsidRPr="000F153D">
        <w:rPr>
          <w:rFonts w:ascii="Verdana" w:hAnsi="Verdana"/>
          <w:sz w:val="24"/>
          <w:szCs w:val="24"/>
        </w:rPr>
        <w:t>Θέμα 1</w:t>
      </w:r>
      <w:r w:rsidRPr="000F153D">
        <w:rPr>
          <w:rFonts w:ascii="Verdana" w:hAnsi="Verdana"/>
          <w:sz w:val="24"/>
          <w:szCs w:val="24"/>
          <w:vertAlign w:val="superscript"/>
        </w:rPr>
        <w:t>ο</w:t>
      </w:r>
      <w:r w:rsidRPr="000F153D">
        <w:rPr>
          <w:rFonts w:ascii="Verdana" w:hAnsi="Verdana"/>
          <w:sz w:val="24"/>
          <w:szCs w:val="24"/>
        </w:rPr>
        <w:t>:</w:t>
      </w:r>
      <w:r w:rsidRPr="000F153D">
        <w:rPr>
          <w:rFonts w:ascii="Verdana" w:hAnsi="Verdana"/>
          <w:b/>
          <w:sz w:val="24"/>
          <w:szCs w:val="24"/>
        </w:rPr>
        <w:t xml:space="preserve"> </w:t>
      </w:r>
      <w:r w:rsidRPr="00AD20AB">
        <w:rPr>
          <w:rFonts w:ascii="Verdana" w:hAnsi="Verdana"/>
          <w:noProof/>
          <w:sz w:val="24"/>
          <w:szCs w:val="24"/>
        </w:rPr>
        <w:t xml:space="preserve">Περί </w:t>
      </w:r>
      <w:r>
        <w:rPr>
          <w:rFonts w:ascii="Verdana" w:hAnsi="Verdana"/>
          <w:noProof/>
          <w:sz w:val="24"/>
          <w:szCs w:val="24"/>
        </w:rPr>
        <w:t>έγκρισης της 2</w:t>
      </w:r>
      <w:r w:rsidRPr="009B3523">
        <w:rPr>
          <w:rFonts w:ascii="Verdana" w:hAnsi="Verdana"/>
          <w:noProof/>
          <w:sz w:val="24"/>
          <w:szCs w:val="24"/>
          <w:vertAlign w:val="superscript"/>
        </w:rPr>
        <w:t>η</w:t>
      </w:r>
      <w:r>
        <w:rPr>
          <w:rFonts w:ascii="Verdana" w:hAnsi="Verdana"/>
          <w:noProof/>
          <w:sz w:val="24"/>
          <w:szCs w:val="24"/>
          <w:vertAlign w:val="superscript"/>
        </w:rPr>
        <w:t>ς</w:t>
      </w:r>
      <w:r>
        <w:rPr>
          <w:rFonts w:ascii="Verdana" w:hAnsi="Verdana"/>
          <w:noProof/>
          <w:sz w:val="24"/>
          <w:szCs w:val="24"/>
        </w:rPr>
        <w:t xml:space="preserve">  τροποποίησης του τεχνικού προγράμματος έτους 2024.(Σχετ:η αριθμ.127/2024 απόφαση Δ.Ε. )</w:t>
      </w:r>
    </w:p>
    <w:p w:rsidR="00E375D8" w:rsidRPr="00893E32" w:rsidRDefault="00E375D8" w:rsidP="00E375D8">
      <w:pPr>
        <w:jc w:val="both"/>
      </w:pPr>
      <w:proofErr w:type="spellStart"/>
      <w:r>
        <w:rPr>
          <w:rFonts w:ascii="Verdana" w:hAnsi="Verdana"/>
          <w:sz w:val="24"/>
          <w:szCs w:val="24"/>
        </w:rPr>
        <w:t>Εισηγητής:Οικονομική</w:t>
      </w:r>
      <w:proofErr w:type="spellEnd"/>
      <w:r>
        <w:rPr>
          <w:rFonts w:ascii="Verdana" w:hAnsi="Verdana"/>
          <w:sz w:val="24"/>
          <w:szCs w:val="24"/>
        </w:rPr>
        <w:t xml:space="preserve"> Υπηρεσία</w:t>
      </w:r>
    </w:p>
    <w:p w:rsidR="00E375D8" w:rsidRPr="000F153D" w:rsidRDefault="00E375D8" w:rsidP="00E375D8">
      <w:pPr>
        <w:pStyle w:val="a3"/>
        <w:jc w:val="both"/>
        <w:rPr>
          <w:rFonts w:ascii="Verdana" w:hAnsi="Verdana"/>
          <w:sz w:val="24"/>
          <w:szCs w:val="24"/>
        </w:rPr>
      </w:pPr>
    </w:p>
    <w:p w:rsidR="00E375D8" w:rsidRDefault="00E375D8" w:rsidP="00E375D8">
      <w:pPr>
        <w:jc w:val="both"/>
      </w:pPr>
      <w:r w:rsidRPr="0007734E">
        <w:rPr>
          <w:rFonts w:ascii="Verdana" w:hAnsi="Verdana"/>
          <w:sz w:val="24"/>
          <w:szCs w:val="24"/>
        </w:rPr>
        <w:t>Θέμα</w:t>
      </w:r>
      <w:r>
        <w:rPr>
          <w:rFonts w:ascii="Verdana" w:hAnsi="Verdana"/>
          <w:sz w:val="24"/>
          <w:szCs w:val="24"/>
        </w:rPr>
        <w:t xml:space="preserve"> 2</w:t>
      </w:r>
      <w:r w:rsidRPr="0007734E">
        <w:rPr>
          <w:rFonts w:ascii="Verdana" w:hAnsi="Verdana"/>
          <w:sz w:val="24"/>
          <w:szCs w:val="24"/>
        </w:rPr>
        <w:t>ο:</w:t>
      </w:r>
      <w:r w:rsidRPr="00D27623">
        <w:rPr>
          <w:rFonts w:ascii="Verdana" w:hAnsi="Verdana"/>
          <w:noProof/>
          <w:sz w:val="24"/>
          <w:szCs w:val="24"/>
        </w:rPr>
        <w:t xml:space="preserve"> </w:t>
      </w:r>
      <w:r w:rsidRPr="00AD20AB">
        <w:rPr>
          <w:rFonts w:ascii="Verdana" w:hAnsi="Verdana"/>
          <w:noProof/>
          <w:sz w:val="24"/>
          <w:szCs w:val="24"/>
        </w:rPr>
        <w:t xml:space="preserve">Περί </w:t>
      </w:r>
      <w:r>
        <w:rPr>
          <w:rFonts w:ascii="Verdana" w:hAnsi="Verdana"/>
          <w:noProof/>
          <w:sz w:val="24"/>
          <w:szCs w:val="24"/>
        </w:rPr>
        <w:t>έγκρισης της 2</w:t>
      </w:r>
      <w:r w:rsidRPr="00A666D1">
        <w:rPr>
          <w:rFonts w:ascii="Verdana" w:hAnsi="Verdana"/>
          <w:noProof/>
          <w:sz w:val="24"/>
          <w:szCs w:val="24"/>
          <w:vertAlign w:val="superscript"/>
        </w:rPr>
        <w:t>ης</w:t>
      </w:r>
      <w:r>
        <w:rPr>
          <w:rFonts w:ascii="Verdana" w:hAnsi="Verdana"/>
          <w:noProof/>
          <w:sz w:val="24"/>
          <w:szCs w:val="24"/>
        </w:rPr>
        <w:t xml:space="preserve"> </w:t>
      </w:r>
      <w:r w:rsidRPr="00AD20AB">
        <w:rPr>
          <w:rFonts w:ascii="Verdana" w:hAnsi="Verdana"/>
          <w:noProof/>
          <w:sz w:val="24"/>
          <w:szCs w:val="24"/>
        </w:rPr>
        <w:t xml:space="preserve">αναμόρφωσης του Δημοτικού Προϋ/σμού </w:t>
      </w:r>
      <w:r>
        <w:rPr>
          <w:rFonts w:ascii="Verdana" w:hAnsi="Verdana"/>
          <w:noProof/>
          <w:sz w:val="24"/>
          <w:szCs w:val="24"/>
        </w:rPr>
        <w:t>του Δήμου Νικολάου Σκουφά έτους 2024</w:t>
      </w:r>
      <w:r w:rsidRPr="00D27623">
        <w:rPr>
          <w:rFonts w:ascii="Verdana" w:hAnsi="Verdana"/>
          <w:noProof/>
          <w:sz w:val="24"/>
          <w:szCs w:val="24"/>
        </w:rPr>
        <w:t xml:space="preserve"> </w:t>
      </w:r>
      <w:r>
        <w:rPr>
          <w:rFonts w:ascii="Verdana" w:hAnsi="Verdana"/>
          <w:noProof/>
          <w:sz w:val="24"/>
          <w:szCs w:val="24"/>
        </w:rPr>
        <w:t>(Σχετ:η αριθμ.128/2024 απόφαση Δ.Ε. )</w:t>
      </w:r>
    </w:p>
    <w:p w:rsidR="00E375D8" w:rsidRDefault="00E375D8" w:rsidP="00E375D8">
      <w:r>
        <w:rPr>
          <w:rFonts w:ascii="Verdana" w:hAnsi="Verdana"/>
          <w:sz w:val="24"/>
          <w:szCs w:val="24"/>
        </w:rPr>
        <w:t>Εισηγητής:</w:t>
      </w:r>
      <w:r w:rsidRPr="003038AA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Οικονομική Υπηρεσία</w:t>
      </w:r>
    </w:p>
    <w:p w:rsidR="00E375D8" w:rsidRDefault="00E375D8" w:rsidP="00E375D8"/>
    <w:p w:rsidR="00E375D8" w:rsidRDefault="00E375D8" w:rsidP="00E375D8">
      <w:r w:rsidRPr="0007734E">
        <w:rPr>
          <w:rFonts w:ascii="Verdana" w:hAnsi="Verdana"/>
          <w:sz w:val="24"/>
          <w:szCs w:val="24"/>
        </w:rPr>
        <w:t>Θέμα</w:t>
      </w:r>
      <w:r>
        <w:rPr>
          <w:rFonts w:ascii="Verdana" w:hAnsi="Verdana"/>
          <w:sz w:val="24"/>
          <w:szCs w:val="24"/>
        </w:rPr>
        <w:t xml:space="preserve"> 3</w:t>
      </w:r>
      <w:r w:rsidRPr="0007734E">
        <w:rPr>
          <w:rFonts w:ascii="Verdana" w:hAnsi="Verdana"/>
          <w:sz w:val="24"/>
          <w:szCs w:val="24"/>
        </w:rPr>
        <w:t>ο:</w:t>
      </w:r>
      <w:r w:rsidRPr="00992BC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Έγκριση της αριθμ.117/2024 απόφαση της Δ.Ε. του δήμου για τον καθορισμό </w:t>
      </w:r>
      <w:proofErr w:type="spellStart"/>
      <w:r>
        <w:rPr>
          <w:rFonts w:ascii="Verdana" w:hAnsi="Verdana"/>
          <w:sz w:val="24"/>
          <w:szCs w:val="24"/>
        </w:rPr>
        <w:t>τελών,δικαιωμάτων</w:t>
      </w:r>
      <w:proofErr w:type="spellEnd"/>
      <w:r>
        <w:rPr>
          <w:rFonts w:ascii="Verdana" w:hAnsi="Verdana"/>
          <w:sz w:val="24"/>
          <w:szCs w:val="24"/>
        </w:rPr>
        <w:t xml:space="preserve"> και εισφορών  έτους 2024»</w:t>
      </w:r>
    </w:p>
    <w:p w:rsidR="00E375D8" w:rsidRDefault="00E375D8" w:rsidP="00E375D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Εισηγητής:</w:t>
      </w:r>
      <w:r w:rsidRPr="003038AA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Οικονομική Υπηρεσία</w:t>
      </w:r>
    </w:p>
    <w:p w:rsidR="00E375D8" w:rsidRDefault="00E375D8" w:rsidP="00E375D8">
      <w:pPr>
        <w:rPr>
          <w:rFonts w:ascii="Verdana" w:hAnsi="Verdana"/>
          <w:sz w:val="24"/>
          <w:szCs w:val="24"/>
        </w:rPr>
      </w:pPr>
    </w:p>
    <w:p w:rsidR="00E375D8" w:rsidRPr="004A5899" w:rsidRDefault="00E375D8" w:rsidP="00E375D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Θέμα 4</w:t>
      </w:r>
      <w:r w:rsidRPr="001E4967">
        <w:rPr>
          <w:rFonts w:ascii="Verdana" w:hAnsi="Verdana"/>
          <w:sz w:val="24"/>
          <w:szCs w:val="24"/>
          <w:vertAlign w:val="superscript"/>
        </w:rPr>
        <w:t>ο</w:t>
      </w:r>
      <w:r w:rsidRPr="001E4967">
        <w:rPr>
          <w:rFonts w:ascii="Verdana" w:hAnsi="Verdana"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 xml:space="preserve">Υπογραφή Συμφωνητικού Συνεργασίας του Δήμου Νικολάου Σκουφά με την εταιρεία </w:t>
      </w:r>
      <w:r>
        <w:rPr>
          <w:rFonts w:ascii="Verdana" w:hAnsi="Verdana"/>
          <w:sz w:val="24"/>
          <w:szCs w:val="24"/>
          <w:lang w:val="en-US"/>
        </w:rPr>
        <w:t>RECYCOM</w:t>
      </w:r>
      <w:r w:rsidRPr="004A5899">
        <w:rPr>
          <w:rFonts w:ascii="Verdana" w:hAnsi="Verdana"/>
          <w:sz w:val="24"/>
          <w:szCs w:val="24"/>
        </w:rPr>
        <w:t>.(</w:t>
      </w:r>
      <w:r>
        <w:rPr>
          <w:rFonts w:ascii="Verdana" w:hAnsi="Verdana"/>
          <w:sz w:val="24"/>
          <w:szCs w:val="24"/>
        </w:rPr>
        <w:t>Ανακύκλωση ενδυμάτων)</w:t>
      </w:r>
    </w:p>
    <w:p w:rsidR="00E375D8" w:rsidRDefault="00E375D8" w:rsidP="00E375D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Εισηγητής:</w:t>
      </w:r>
    </w:p>
    <w:p w:rsidR="00E375D8" w:rsidRDefault="00E375D8" w:rsidP="00E375D8">
      <w:pPr>
        <w:rPr>
          <w:rFonts w:ascii="Verdana" w:hAnsi="Verdana"/>
          <w:sz w:val="24"/>
          <w:szCs w:val="24"/>
        </w:rPr>
      </w:pPr>
    </w:p>
    <w:p w:rsidR="00E375D8" w:rsidRDefault="00E375D8" w:rsidP="00E375D8">
      <w:pPr>
        <w:jc w:val="both"/>
        <w:rPr>
          <w:rFonts w:ascii="Verdana" w:hAnsi="Verdana"/>
          <w:sz w:val="24"/>
          <w:szCs w:val="24"/>
        </w:rPr>
      </w:pPr>
      <w:r w:rsidRPr="001E4967">
        <w:rPr>
          <w:rFonts w:ascii="Verdana" w:hAnsi="Verdana"/>
          <w:sz w:val="24"/>
          <w:szCs w:val="24"/>
        </w:rPr>
        <w:t xml:space="preserve">Θέμα </w:t>
      </w:r>
      <w:r>
        <w:rPr>
          <w:rFonts w:ascii="Verdana" w:hAnsi="Verdana"/>
          <w:sz w:val="24"/>
          <w:szCs w:val="24"/>
        </w:rPr>
        <w:t>5</w:t>
      </w:r>
      <w:r w:rsidRPr="001E4967">
        <w:rPr>
          <w:rFonts w:ascii="Verdana" w:hAnsi="Verdana"/>
          <w:sz w:val="24"/>
          <w:szCs w:val="24"/>
          <w:vertAlign w:val="superscript"/>
        </w:rPr>
        <w:t>ο</w:t>
      </w:r>
      <w:r w:rsidRPr="001E4967">
        <w:rPr>
          <w:rFonts w:ascii="Verdana" w:hAnsi="Verdana"/>
          <w:sz w:val="24"/>
          <w:szCs w:val="24"/>
        </w:rPr>
        <w:t>:</w:t>
      </w:r>
      <w:r w:rsidRPr="005A659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Σύσταση  επιτροπής  άρθρου 30 ν.5056/23 για την άσκηση των αρμοδιοτήτων των καταργούμενων σχολικών επιτροπών .</w:t>
      </w:r>
      <w:r w:rsidRPr="000A3DF7">
        <w:rPr>
          <w:rFonts w:ascii="Verdana" w:hAnsi="Verdana"/>
          <w:sz w:val="24"/>
          <w:szCs w:val="24"/>
        </w:rPr>
        <w:t xml:space="preserve"> </w:t>
      </w:r>
    </w:p>
    <w:p w:rsidR="00E375D8" w:rsidRDefault="00E375D8" w:rsidP="00E375D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Εισηγητής:</w:t>
      </w:r>
      <w:r w:rsidRPr="000A3DF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Αντιδήμαρχος κ.</w:t>
      </w:r>
      <w:r w:rsidRPr="00214D9D">
        <w:rPr>
          <w:color w:val="000000"/>
          <w:sz w:val="22"/>
          <w:szCs w:val="22"/>
        </w:rPr>
        <w:t xml:space="preserve"> </w:t>
      </w:r>
      <w:proofErr w:type="spellStart"/>
      <w:r w:rsidRPr="00214D9D">
        <w:rPr>
          <w:rFonts w:ascii="Verdana" w:hAnsi="Verdana"/>
          <w:color w:val="000000"/>
          <w:sz w:val="24"/>
          <w:szCs w:val="24"/>
        </w:rPr>
        <w:t>Κακαριάρη</w:t>
      </w:r>
      <w:proofErr w:type="spellEnd"/>
      <w:r w:rsidRPr="00214D9D">
        <w:rPr>
          <w:rFonts w:ascii="Verdana" w:hAnsi="Verdana"/>
          <w:color w:val="000000"/>
          <w:sz w:val="24"/>
          <w:szCs w:val="24"/>
        </w:rPr>
        <w:t xml:space="preserve"> Βιργινία</w:t>
      </w:r>
    </w:p>
    <w:p w:rsidR="00E375D8" w:rsidRDefault="00E375D8" w:rsidP="00E375D8"/>
    <w:p w:rsidR="00E375D8" w:rsidRDefault="00E375D8" w:rsidP="00E375D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Θέμα 6</w:t>
      </w:r>
      <w:r w:rsidRPr="001E4967">
        <w:rPr>
          <w:rFonts w:ascii="Verdana" w:hAnsi="Verdana"/>
          <w:sz w:val="24"/>
          <w:szCs w:val="24"/>
          <w:vertAlign w:val="superscript"/>
        </w:rPr>
        <w:t>ο</w:t>
      </w:r>
      <w:r w:rsidRPr="001E4967">
        <w:rPr>
          <w:rFonts w:ascii="Verdana" w:hAnsi="Verdana"/>
          <w:sz w:val="24"/>
          <w:szCs w:val="24"/>
        </w:rPr>
        <w:t>:</w:t>
      </w:r>
      <w:r w:rsidRPr="0021013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Σύσταση  επιτροπής  άρθρου 30 ν.5056/23 για την άσκηση των αρμοδιοτήτων της καταργούμενης  δημοτικής επιτροπής παιδείας του άρθρου 50 του ν.1566/1985).</w:t>
      </w:r>
    </w:p>
    <w:p w:rsidR="00E375D8" w:rsidRPr="005A6591" w:rsidRDefault="00E375D8" w:rsidP="00E375D8">
      <w:pPr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sz w:val="24"/>
          <w:szCs w:val="24"/>
        </w:rPr>
        <w:t>Εισηγητής:</w:t>
      </w:r>
      <w:r w:rsidRPr="00214D9D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Αντιδήμαρχος κ.</w:t>
      </w:r>
      <w:r w:rsidRPr="00214D9D">
        <w:rPr>
          <w:color w:val="000000"/>
          <w:sz w:val="22"/>
          <w:szCs w:val="22"/>
        </w:rPr>
        <w:t xml:space="preserve"> </w:t>
      </w:r>
      <w:proofErr w:type="spellStart"/>
      <w:r w:rsidRPr="00214D9D">
        <w:rPr>
          <w:rFonts w:ascii="Verdana" w:hAnsi="Verdana"/>
          <w:color w:val="000000"/>
          <w:sz w:val="24"/>
          <w:szCs w:val="24"/>
        </w:rPr>
        <w:t>Κακαριάρη</w:t>
      </w:r>
      <w:proofErr w:type="spellEnd"/>
      <w:r w:rsidRPr="00214D9D">
        <w:rPr>
          <w:rFonts w:ascii="Verdana" w:hAnsi="Verdana"/>
          <w:color w:val="000000"/>
          <w:sz w:val="24"/>
          <w:szCs w:val="24"/>
        </w:rPr>
        <w:t xml:space="preserve"> Βιργινία</w:t>
      </w:r>
    </w:p>
    <w:p w:rsidR="00E375D8" w:rsidRDefault="00E375D8" w:rsidP="00E375D8"/>
    <w:p w:rsidR="00E375D8" w:rsidRDefault="00E375D8" w:rsidP="00E375D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Θέμα 7</w:t>
      </w:r>
      <w:r w:rsidRPr="001E4967">
        <w:rPr>
          <w:rFonts w:ascii="Verdana" w:hAnsi="Verdana"/>
          <w:sz w:val="24"/>
          <w:szCs w:val="24"/>
          <w:vertAlign w:val="superscript"/>
        </w:rPr>
        <w:t>ο</w:t>
      </w:r>
      <w:r w:rsidRPr="001E4967">
        <w:rPr>
          <w:rFonts w:ascii="Verdana" w:hAnsi="Verdana"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>Παροχή εξουσιοδότησης για ακίνητο σύμφωνα με το Ν.2308/95</w:t>
      </w:r>
    </w:p>
    <w:p w:rsidR="00E375D8" w:rsidRPr="00BF08C3" w:rsidRDefault="00E375D8" w:rsidP="00E375D8">
      <w:proofErr w:type="spellStart"/>
      <w:r>
        <w:rPr>
          <w:rFonts w:ascii="Verdana" w:hAnsi="Verdana"/>
          <w:sz w:val="24"/>
          <w:szCs w:val="24"/>
        </w:rPr>
        <w:t>Εισηγητής:κ.Δήμαρχος</w:t>
      </w:r>
      <w:proofErr w:type="spellEnd"/>
    </w:p>
    <w:p w:rsidR="0005124D" w:rsidRDefault="0005124D"/>
    <w:sectPr w:rsidR="0005124D" w:rsidSect="000512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75D8"/>
    <w:rsid w:val="0005124D"/>
    <w:rsid w:val="00700CE1"/>
    <w:rsid w:val="00DB44BA"/>
    <w:rsid w:val="00E37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375D8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Char"/>
    <w:uiPriority w:val="1"/>
    <w:qFormat/>
    <w:rsid w:val="00E37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Χωρίς διάστιχο Char"/>
    <w:basedOn w:val="a0"/>
    <w:link w:val="a3"/>
    <w:uiPriority w:val="1"/>
    <w:locked/>
    <w:rsid w:val="00E375D8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03USER</cp:lastModifiedBy>
  <cp:revision>3</cp:revision>
  <dcterms:created xsi:type="dcterms:W3CDTF">2024-08-30T08:15:00Z</dcterms:created>
  <dcterms:modified xsi:type="dcterms:W3CDTF">2024-08-30T08:42:00Z</dcterms:modified>
</cp:coreProperties>
</file>