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361" w:type="dxa"/>
        <w:tblInd w:w="0" w:type="dxa"/>
        <w:tblLook w:val="04A0"/>
      </w:tblPr>
      <w:tblGrid>
        <w:gridCol w:w="3999"/>
        <w:gridCol w:w="3362"/>
      </w:tblGrid>
      <w:tr w:rsidR="00E248BF" w:rsidRPr="00006ED6" w:rsidTr="000F3665">
        <w:trPr>
          <w:trHeight w:val="3945"/>
        </w:trPr>
        <w:tc>
          <w:tcPr>
            <w:tcW w:w="4414" w:type="dxa"/>
            <w:tcBorders>
              <w:top w:val="nil"/>
              <w:left w:val="nil"/>
              <w:bottom w:val="nil"/>
              <w:right w:val="nil"/>
            </w:tcBorders>
          </w:tcPr>
          <w:p w:rsidR="00E248BF" w:rsidRPr="00A56EA2" w:rsidRDefault="00E248BF" w:rsidP="000F3665">
            <w:pPr>
              <w:spacing w:after="84"/>
              <w:rPr>
                <w:rFonts w:ascii="Verdana" w:hAnsi="Verdana"/>
                <w:lang w:val="el-GR"/>
              </w:rPr>
            </w:pPr>
            <w:r w:rsidRPr="00006ED6">
              <w:rPr>
                <w:rFonts w:ascii="Verdana" w:hAnsi="Verdana"/>
                <w:lang w:val="el-GR"/>
              </w:rPr>
              <w:t>ΕΛΛΗΝΙΚΗ ΔΗΜΟΚΡΑΤΙΑ</w:t>
            </w:r>
            <w:r>
              <w:rPr>
                <w:rFonts w:ascii="Verdana" w:hAnsi="Verdana"/>
                <w:lang w:val="el-GR"/>
              </w:rPr>
              <w:t xml:space="preserve">             </w:t>
            </w:r>
          </w:p>
          <w:p w:rsidR="00E248BF" w:rsidRPr="0069611F" w:rsidRDefault="00E248BF" w:rsidP="000F3665">
            <w:pPr>
              <w:spacing w:line="341" w:lineRule="auto"/>
              <w:ind w:right="793"/>
              <w:rPr>
                <w:rFonts w:ascii="Verdana" w:hAnsi="Verdana"/>
                <w:lang w:val="el-GR"/>
              </w:rPr>
            </w:pPr>
            <w:r>
              <w:rPr>
                <w:rFonts w:ascii="Verdana" w:hAnsi="Verdana"/>
                <w:lang w:val="el-GR"/>
              </w:rPr>
              <w:t>ΠΕΡΙΦ/ΚΗ</w:t>
            </w:r>
            <w:r w:rsidRPr="00006ED6">
              <w:rPr>
                <w:rFonts w:ascii="Verdana" w:hAnsi="Verdana"/>
                <w:lang w:val="el-GR"/>
              </w:rPr>
              <w:t xml:space="preserve"> ΕΝΟΤΗΤΑ ΑΡΤΑΣ</w:t>
            </w:r>
          </w:p>
          <w:p w:rsidR="00E248BF" w:rsidRPr="00006ED6" w:rsidRDefault="00E248BF" w:rsidP="000F3665">
            <w:pPr>
              <w:spacing w:after="424"/>
              <w:rPr>
                <w:rFonts w:ascii="Verdana" w:hAnsi="Verdana"/>
                <w:lang w:val="el-GR"/>
              </w:rPr>
            </w:pPr>
            <w:r w:rsidRPr="00006ED6">
              <w:rPr>
                <w:rFonts w:ascii="Verdana" w:hAnsi="Verdana"/>
                <w:lang w:val="el-GR"/>
              </w:rPr>
              <w:t>ΔΗΜΟΣ  ΝΙΚΟΛΑΟΥ ΣΚΟΥΦΑ</w:t>
            </w:r>
          </w:p>
          <w:p w:rsidR="00E248BF" w:rsidRPr="00006ED6" w:rsidRDefault="00E248BF" w:rsidP="000F3665">
            <w:pPr>
              <w:spacing w:after="84"/>
              <w:rPr>
                <w:rFonts w:ascii="Verdana" w:hAnsi="Verdana"/>
                <w:lang w:val="el-GR"/>
              </w:rPr>
            </w:pPr>
            <w:r w:rsidRPr="00006ED6">
              <w:rPr>
                <w:rFonts w:ascii="Verdana" w:hAnsi="Verdana"/>
                <w:lang w:val="el-GR"/>
              </w:rPr>
              <w:t>ΓΡΑΦΕΙΟ ΔΗΜΟΤ. ΣΥΜΒΟΥΛΙΟΥ</w:t>
            </w:r>
          </w:p>
          <w:p w:rsidR="00E248BF" w:rsidRPr="00006ED6" w:rsidRDefault="00E248BF" w:rsidP="000F3665">
            <w:pPr>
              <w:spacing w:after="84"/>
              <w:rPr>
                <w:rFonts w:ascii="Verdana" w:hAnsi="Verdana"/>
                <w:lang w:val="el-GR"/>
              </w:rPr>
            </w:pPr>
            <w:proofErr w:type="spellStart"/>
            <w:r w:rsidRPr="00006ED6">
              <w:rPr>
                <w:rFonts w:ascii="Verdana" w:hAnsi="Verdana"/>
                <w:lang w:val="el-GR"/>
              </w:rPr>
              <w:t>Ταχ</w:t>
            </w:r>
            <w:proofErr w:type="spellEnd"/>
            <w:r w:rsidRPr="00006ED6">
              <w:rPr>
                <w:rFonts w:ascii="Verdana" w:hAnsi="Verdana"/>
                <w:lang w:val="el-GR"/>
              </w:rPr>
              <w:t>. Δ/</w:t>
            </w:r>
            <w:proofErr w:type="spellStart"/>
            <w:r w:rsidRPr="00006ED6">
              <w:rPr>
                <w:rFonts w:ascii="Verdana" w:hAnsi="Verdana"/>
                <w:lang w:val="el-GR"/>
              </w:rPr>
              <w:t>νση:ΠΕΤΑ</w:t>
            </w:r>
            <w:proofErr w:type="spellEnd"/>
          </w:p>
          <w:p w:rsidR="00E248BF" w:rsidRPr="00006ED6" w:rsidRDefault="00E248BF" w:rsidP="000F3665">
            <w:pPr>
              <w:spacing w:after="84"/>
              <w:rPr>
                <w:rFonts w:ascii="Verdana" w:hAnsi="Verdana"/>
                <w:lang w:val="el-GR"/>
              </w:rPr>
            </w:pPr>
            <w:proofErr w:type="spellStart"/>
            <w:r w:rsidRPr="00006ED6">
              <w:rPr>
                <w:rFonts w:ascii="Verdana" w:hAnsi="Verdana"/>
                <w:lang w:val="el-GR"/>
              </w:rPr>
              <w:t>Ταχ</w:t>
            </w:r>
            <w:proofErr w:type="spellEnd"/>
            <w:r w:rsidRPr="00006ED6">
              <w:rPr>
                <w:rFonts w:ascii="Verdana" w:hAnsi="Verdana"/>
                <w:lang w:val="el-GR"/>
              </w:rPr>
              <w:t>. Κώδικας: 47200</w:t>
            </w:r>
          </w:p>
          <w:p w:rsidR="00E248BF" w:rsidRPr="00006ED6" w:rsidRDefault="00E248BF" w:rsidP="000F3665">
            <w:pPr>
              <w:spacing w:after="84"/>
              <w:rPr>
                <w:rFonts w:ascii="Verdana" w:hAnsi="Verdana"/>
                <w:lang w:val="el-GR"/>
              </w:rPr>
            </w:pPr>
            <w:r w:rsidRPr="00006ED6">
              <w:rPr>
                <w:rFonts w:ascii="Verdana" w:hAnsi="Verdana"/>
                <w:lang w:val="el-GR"/>
              </w:rPr>
              <w:t>Τηλέφωνο: 26813-60317</w:t>
            </w:r>
          </w:p>
          <w:p w:rsidR="00E248BF" w:rsidRPr="00A76284" w:rsidRDefault="00E248BF" w:rsidP="000F3665">
            <w:pPr>
              <w:spacing w:after="84"/>
              <w:rPr>
                <w:rFonts w:ascii="Verdana" w:hAnsi="Verdana"/>
                <w:lang w:val="el-GR"/>
              </w:rPr>
            </w:pPr>
            <w:proofErr w:type="spellStart"/>
            <w:r>
              <w:rPr>
                <w:rFonts w:ascii="Verdana" w:hAnsi="Verdana"/>
                <w:lang w:val="el-GR"/>
              </w:rPr>
              <w:t>Πληροφορίες:Ελευθέριος</w:t>
            </w:r>
            <w:proofErr w:type="spellEnd"/>
            <w:r>
              <w:rPr>
                <w:rFonts w:ascii="Verdana" w:hAnsi="Verdana"/>
                <w:lang w:val="el-GR"/>
              </w:rPr>
              <w:t xml:space="preserve"> </w:t>
            </w:r>
            <w:proofErr w:type="spellStart"/>
            <w:r>
              <w:rPr>
                <w:rFonts w:ascii="Verdana" w:hAnsi="Verdana"/>
                <w:lang w:val="el-GR"/>
              </w:rPr>
              <w:t>Βαρέλης</w:t>
            </w:r>
            <w:proofErr w:type="spellEnd"/>
          </w:p>
          <w:p w:rsidR="00E248BF" w:rsidRDefault="00E248BF" w:rsidP="000F3665">
            <w:pPr>
              <w:rPr>
                <w:rFonts w:ascii="Verdana" w:hAnsi="Verdana"/>
                <w:lang w:val="el-GR"/>
              </w:rPr>
            </w:pPr>
            <w:r w:rsidRPr="00006ED6">
              <w:rPr>
                <w:rFonts w:ascii="Verdana" w:hAnsi="Verdana"/>
              </w:rPr>
              <w:t>E</w:t>
            </w:r>
            <w:r w:rsidRPr="002B34E0">
              <w:rPr>
                <w:rFonts w:ascii="Verdana" w:hAnsi="Verdana"/>
                <w:lang w:val="el-GR"/>
              </w:rPr>
              <w:t>-</w:t>
            </w:r>
            <w:r w:rsidRPr="00006ED6">
              <w:rPr>
                <w:rFonts w:ascii="Verdana" w:hAnsi="Verdana"/>
              </w:rPr>
              <w:t>mail</w:t>
            </w:r>
            <w:r w:rsidRPr="002B34E0">
              <w:rPr>
                <w:rFonts w:ascii="Verdana" w:hAnsi="Verdana"/>
                <w:lang w:val="el-GR"/>
              </w:rPr>
              <w:t>:</w:t>
            </w:r>
            <w:proofErr w:type="spellStart"/>
            <w:r w:rsidRPr="00006ED6">
              <w:rPr>
                <w:rFonts w:ascii="Verdana" w:hAnsi="Verdana"/>
              </w:rPr>
              <w:t>dimos</w:t>
            </w:r>
            <w:proofErr w:type="spellEnd"/>
            <w:r>
              <w:rPr>
                <w:rFonts w:ascii="Verdana" w:hAnsi="Verdana"/>
                <w:lang w:val="el-GR"/>
              </w:rPr>
              <w:t>@</w:t>
            </w:r>
            <w:proofErr w:type="spellStart"/>
            <w:r w:rsidRPr="00006ED6">
              <w:rPr>
                <w:rFonts w:ascii="Verdana" w:hAnsi="Verdana"/>
              </w:rPr>
              <w:t>nskoufas</w:t>
            </w:r>
            <w:proofErr w:type="spellEnd"/>
            <w:r w:rsidRPr="002B34E0">
              <w:rPr>
                <w:rFonts w:ascii="Verdana" w:hAnsi="Verdana"/>
                <w:lang w:val="el-GR"/>
              </w:rPr>
              <w:t>.</w:t>
            </w:r>
            <w:proofErr w:type="spellStart"/>
            <w:r w:rsidRPr="00006ED6">
              <w:rPr>
                <w:rFonts w:ascii="Verdana" w:hAnsi="Verdana"/>
              </w:rPr>
              <w:t>gr</w:t>
            </w:r>
            <w:proofErr w:type="spellEnd"/>
          </w:p>
          <w:p w:rsidR="00E248BF" w:rsidRDefault="00E248BF" w:rsidP="000F3665">
            <w:pPr>
              <w:rPr>
                <w:rFonts w:ascii="Verdana" w:hAnsi="Verdana"/>
                <w:lang w:val="el-GR"/>
              </w:rPr>
            </w:pPr>
          </w:p>
          <w:p w:rsidR="00E248BF" w:rsidRPr="00AE44BA" w:rsidRDefault="00E248BF" w:rsidP="000F3665">
            <w:pPr>
              <w:rPr>
                <w:rFonts w:ascii="Verdana" w:hAnsi="Verdana"/>
                <w:lang w:val="el-GR"/>
              </w:rPr>
            </w:pPr>
          </w:p>
        </w:tc>
        <w:tc>
          <w:tcPr>
            <w:tcW w:w="2947" w:type="dxa"/>
            <w:tcBorders>
              <w:top w:val="nil"/>
              <w:left w:val="nil"/>
              <w:bottom w:val="nil"/>
              <w:right w:val="nil"/>
            </w:tcBorders>
          </w:tcPr>
          <w:p w:rsidR="00E248BF" w:rsidRPr="00A56EA2" w:rsidRDefault="00E248BF" w:rsidP="000F3665">
            <w:pPr>
              <w:spacing w:after="81"/>
              <w:rPr>
                <w:rFonts w:ascii="Verdana" w:hAnsi="Verdana"/>
                <w:lang w:val="el-GR"/>
              </w:rPr>
            </w:pPr>
            <w:r>
              <w:rPr>
                <w:rFonts w:ascii="Verdana" w:hAnsi="Verdana"/>
                <w:lang w:val="el-GR"/>
              </w:rPr>
              <w:t>Πέτα: 18/04/2024</w:t>
            </w:r>
          </w:p>
          <w:p w:rsidR="00E248BF" w:rsidRPr="00E248BF" w:rsidRDefault="00E248BF" w:rsidP="000F3665">
            <w:pPr>
              <w:spacing w:line="341" w:lineRule="auto"/>
              <w:rPr>
                <w:rFonts w:ascii="Verdana" w:hAnsi="Verdana"/>
                <w:lang w:val="el-GR"/>
              </w:rPr>
            </w:pPr>
            <w:r w:rsidRPr="00006ED6">
              <w:rPr>
                <w:rFonts w:ascii="Verdana" w:hAnsi="Verdana"/>
                <w:lang w:val="el-GR"/>
              </w:rPr>
              <w:t>Αριθ. Πρωτ.:</w:t>
            </w:r>
            <w:r w:rsidRPr="00E248BF">
              <w:rPr>
                <w:rFonts w:ascii="Verdana" w:hAnsi="Verdana"/>
                <w:lang w:val="el-GR"/>
              </w:rPr>
              <w:t>2897</w:t>
            </w:r>
          </w:p>
          <w:p w:rsidR="00E248BF" w:rsidRPr="00006ED6" w:rsidRDefault="00E248BF" w:rsidP="000F3665">
            <w:pPr>
              <w:spacing w:after="753"/>
              <w:rPr>
                <w:rFonts w:ascii="Verdana" w:hAnsi="Verdana"/>
                <w:lang w:val="el-GR"/>
              </w:rPr>
            </w:pPr>
            <w:proofErr w:type="spellStart"/>
            <w:r w:rsidRPr="00006ED6">
              <w:rPr>
                <w:rFonts w:ascii="Verdana" w:hAnsi="Verdana"/>
                <w:lang w:val="el-GR"/>
              </w:rPr>
              <w:t>Βαθμόςπροτεραιότητας.:ΕΠΕΙΓΟΝ</w:t>
            </w:r>
            <w:proofErr w:type="spellEnd"/>
          </w:p>
          <w:p w:rsidR="00E248BF" w:rsidRPr="00006ED6" w:rsidRDefault="00E248BF" w:rsidP="000F3665">
            <w:pPr>
              <w:spacing w:after="76"/>
              <w:rPr>
                <w:rFonts w:ascii="Verdana" w:hAnsi="Verdana"/>
                <w:lang w:val="el-GR"/>
              </w:rPr>
            </w:pPr>
            <w:proofErr w:type="spellStart"/>
            <w:r w:rsidRPr="00006ED6">
              <w:rPr>
                <w:rFonts w:ascii="Verdana" w:hAnsi="Verdana"/>
                <w:lang w:val="el-GR"/>
              </w:rPr>
              <w:t>ΠΡΟΣ:Τα</w:t>
            </w:r>
            <w:proofErr w:type="spellEnd"/>
            <w:r w:rsidRPr="00006ED6">
              <w:rPr>
                <w:rFonts w:ascii="Verdana" w:hAnsi="Verdana"/>
                <w:lang w:val="el-GR"/>
              </w:rPr>
              <w:t xml:space="preserve"> Τακτικά Μέλη του</w:t>
            </w:r>
          </w:p>
          <w:p w:rsidR="00E248BF" w:rsidRPr="00006ED6" w:rsidRDefault="00E248BF" w:rsidP="000F3665">
            <w:pPr>
              <w:spacing w:after="81"/>
              <w:rPr>
                <w:rFonts w:ascii="Verdana" w:hAnsi="Verdana"/>
                <w:lang w:val="el-GR"/>
              </w:rPr>
            </w:pPr>
            <w:r w:rsidRPr="00006ED6">
              <w:rPr>
                <w:rFonts w:ascii="Verdana" w:hAnsi="Verdana"/>
                <w:lang w:val="el-GR"/>
              </w:rPr>
              <w:t>Δημοτικού Συμβουλίου και</w:t>
            </w:r>
          </w:p>
          <w:p w:rsidR="00E248BF" w:rsidRPr="00006ED6" w:rsidRDefault="00E248BF" w:rsidP="000F3665">
            <w:pPr>
              <w:spacing w:after="419"/>
              <w:rPr>
                <w:rFonts w:ascii="Verdana" w:hAnsi="Verdana"/>
                <w:lang w:val="el-GR"/>
              </w:rPr>
            </w:pPr>
            <w:r>
              <w:rPr>
                <w:rFonts w:ascii="Verdana" w:hAnsi="Verdana"/>
                <w:lang w:val="el-GR"/>
              </w:rPr>
              <w:t xml:space="preserve">Προέδρους Κοινοτήτων </w:t>
            </w:r>
          </w:p>
          <w:p w:rsidR="00E248BF" w:rsidRPr="00006ED6" w:rsidRDefault="00E248BF" w:rsidP="000F3665">
            <w:pPr>
              <w:spacing w:after="81"/>
              <w:rPr>
                <w:rFonts w:ascii="Verdana" w:hAnsi="Verdana"/>
                <w:lang w:val="el-GR"/>
              </w:rPr>
            </w:pPr>
          </w:p>
          <w:p w:rsidR="00E248BF" w:rsidRPr="00006ED6" w:rsidRDefault="00E248BF" w:rsidP="000F3665">
            <w:pPr>
              <w:rPr>
                <w:rFonts w:ascii="Verdana" w:hAnsi="Verdana"/>
                <w:lang w:val="el-GR"/>
              </w:rPr>
            </w:pPr>
          </w:p>
        </w:tc>
      </w:tr>
    </w:tbl>
    <w:p w:rsidR="00E248BF" w:rsidRPr="00006ED6" w:rsidRDefault="00E248BF" w:rsidP="00E248BF">
      <w:pPr>
        <w:spacing w:after="134" w:line="260" w:lineRule="auto"/>
        <w:ind w:left="12" w:right="2"/>
        <w:jc w:val="center"/>
        <w:rPr>
          <w:rFonts w:ascii="Verdana" w:hAnsi="Verdana"/>
        </w:rPr>
      </w:pPr>
      <w:r>
        <w:rPr>
          <w:rFonts w:ascii="Verdana" w:hAnsi="Verdana"/>
        </w:rPr>
        <w:t xml:space="preserve">ΘΕΜΑ: </w:t>
      </w:r>
      <w:r w:rsidRPr="00006ED6">
        <w:rPr>
          <w:rFonts w:ascii="Verdana" w:hAnsi="Verdana"/>
        </w:rPr>
        <w:t>«Πρόσκληση σύγκλησης Δημοτικού Συμβουλίου του Δήμου Νικολάου Σκ</w:t>
      </w:r>
      <w:r>
        <w:rPr>
          <w:rFonts w:ascii="Verdana" w:hAnsi="Verdana"/>
        </w:rPr>
        <w:t>ουφά σε τακτική  συνεδρίαση</w:t>
      </w:r>
      <w:r w:rsidRPr="00006ED6">
        <w:rPr>
          <w:rFonts w:ascii="Verdana" w:hAnsi="Verdana"/>
        </w:rPr>
        <w:t>»</w:t>
      </w:r>
    </w:p>
    <w:p w:rsidR="00E248BF" w:rsidRDefault="00E248BF" w:rsidP="00E248BF">
      <w:pPr>
        <w:spacing w:after="134" w:line="260" w:lineRule="auto"/>
        <w:ind w:left="12" w:right="2"/>
        <w:jc w:val="center"/>
        <w:rPr>
          <w:rFonts w:ascii="Verdana" w:hAnsi="Verdana"/>
        </w:rPr>
      </w:pPr>
      <w:r w:rsidRPr="00006ED6">
        <w:rPr>
          <w:rFonts w:ascii="Verdana" w:hAnsi="Verdana"/>
        </w:rPr>
        <w:t>(</w:t>
      </w:r>
      <w:r>
        <w:rPr>
          <w:rFonts w:ascii="Verdana" w:hAnsi="Verdana"/>
        </w:rPr>
        <w:t>6</w:t>
      </w:r>
      <w:r w:rsidRPr="00006ED6">
        <w:rPr>
          <w:rFonts w:ascii="Verdana" w:hAnsi="Verdana"/>
          <w:vertAlign w:val="superscript"/>
        </w:rPr>
        <w:t>ο</w:t>
      </w:r>
      <w:r>
        <w:rPr>
          <w:rFonts w:ascii="Verdana" w:hAnsi="Verdana"/>
        </w:rPr>
        <w:t xml:space="preserve"> /2024</w:t>
      </w:r>
      <w:r w:rsidRPr="00006ED6">
        <w:rPr>
          <w:rFonts w:ascii="Verdana" w:hAnsi="Verdana"/>
        </w:rPr>
        <w:t>)</w:t>
      </w:r>
    </w:p>
    <w:p w:rsidR="00E248BF" w:rsidRDefault="00E248BF" w:rsidP="00E248BF">
      <w:pPr>
        <w:ind w:firstLine="720"/>
        <w:jc w:val="both"/>
        <w:rPr>
          <w:rFonts w:ascii="Verdana" w:hAnsi="Verdana"/>
        </w:rPr>
      </w:pPr>
      <w:r>
        <w:rPr>
          <w:rFonts w:ascii="Verdana" w:hAnsi="Verdana"/>
        </w:rPr>
        <w:t>Σας  καλούμε  σε  τακτική</w:t>
      </w:r>
      <w:r w:rsidRPr="00006ED6">
        <w:rPr>
          <w:rFonts w:ascii="Verdana" w:hAnsi="Verdana"/>
        </w:rPr>
        <w:t xml:space="preserve"> </w:t>
      </w:r>
      <w:r>
        <w:rPr>
          <w:rFonts w:ascii="Verdana" w:hAnsi="Verdana"/>
        </w:rPr>
        <w:t xml:space="preserve">  σ</w:t>
      </w:r>
      <w:r w:rsidRPr="00006ED6">
        <w:rPr>
          <w:rFonts w:ascii="Verdana" w:hAnsi="Verdana"/>
        </w:rPr>
        <w:t>υνεδρίαση</w:t>
      </w:r>
      <w:r>
        <w:rPr>
          <w:rFonts w:ascii="Verdana" w:hAnsi="Verdana"/>
        </w:rPr>
        <w:t xml:space="preserve">  </w:t>
      </w:r>
      <w:r w:rsidRPr="00006ED6">
        <w:rPr>
          <w:rFonts w:ascii="Verdana" w:hAnsi="Verdana"/>
        </w:rPr>
        <w:t xml:space="preserve">  του  Δημοτικού Συμβουλ</w:t>
      </w:r>
      <w:r>
        <w:rPr>
          <w:rFonts w:ascii="Verdana" w:hAnsi="Verdana"/>
        </w:rPr>
        <w:t xml:space="preserve">ίου   που  θα  γίνει  την Τετάρτη  </w:t>
      </w:r>
      <w:r w:rsidRPr="00006ED6">
        <w:rPr>
          <w:rFonts w:ascii="Verdana" w:hAnsi="Verdana"/>
        </w:rPr>
        <w:t xml:space="preserve"> </w:t>
      </w:r>
      <w:r>
        <w:rPr>
          <w:rFonts w:ascii="Verdana" w:hAnsi="Verdana"/>
        </w:rPr>
        <w:t>24</w:t>
      </w:r>
      <w:r w:rsidRPr="006D0E13">
        <w:rPr>
          <w:rFonts w:ascii="Verdana" w:hAnsi="Verdana"/>
          <w:vertAlign w:val="superscript"/>
        </w:rPr>
        <w:t>η</w:t>
      </w:r>
      <w:r>
        <w:rPr>
          <w:rFonts w:ascii="Verdana" w:hAnsi="Verdana"/>
        </w:rPr>
        <w:t xml:space="preserve"> Απριλίου  2024  και ώρα 19.00 </w:t>
      </w:r>
      <w:proofErr w:type="spellStart"/>
      <w:r>
        <w:rPr>
          <w:rFonts w:ascii="Verdana" w:hAnsi="Verdana"/>
        </w:rPr>
        <w:t>μ</w:t>
      </w:r>
      <w:r w:rsidRPr="00006ED6">
        <w:rPr>
          <w:rFonts w:ascii="Verdana" w:hAnsi="Verdana"/>
        </w:rPr>
        <w:t>.μ</w:t>
      </w:r>
      <w:proofErr w:type="spellEnd"/>
      <w:r w:rsidRPr="00006ED6">
        <w:rPr>
          <w:rFonts w:ascii="Verdana" w:hAnsi="Verdana"/>
        </w:rPr>
        <w:t xml:space="preserve">. </w:t>
      </w:r>
      <w:r w:rsidRPr="00E849EC">
        <w:rPr>
          <w:rFonts w:ascii="Verdana" w:hAnsi="Verdana" w:cs="Arial"/>
        </w:rPr>
        <w:t xml:space="preserve">στο </w:t>
      </w:r>
      <w:r w:rsidRPr="00E849EC">
        <w:rPr>
          <w:rFonts w:ascii="Verdana" w:hAnsi="Verdana" w:cs="Lucida Sans Unicode"/>
        </w:rPr>
        <w:t xml:space="preserve"> Δημοτικό Κατάστημα Πέτα (ΘΕΣΗ ΚΟΡΑΚΟΦΩΛΙΑ )</w:t>
      </w:r>
      <w:r>
        <w:rPr>
          <w:rFonts w:ascii="Verdana" w:hAnsi="Verdana"/>
        </w:rPr>
        <w:t xml:space="preserve">, </w:t>
      </w:r>
      <w:r w:rsidRPr="00006ED6">
        <w:rPr>
          <w:rFonts w:ascii="Verdana" w:hAnsi="Verdana"/>
        </w:rPr>
        <w:t>σύμφωνα : α) με την παρ. 5 του άρθρου 67 του Ν.3852/2010 (ΦΕΚ 87/τ.Α΄/07.06.2010) όπως αντικαταστάθηκε από το άρθρο 74 του Ν. 4555/2018 (ΦΕΚ 133/τ.Α΄/19.07.2018)</w:t>
      </w:r>
      <w:r w:rsidRPr="005A2F7A">
        <w:rPr>
          <w:rFonts w:ascii="Verdana" w:hAnsi="Verdana"/>
        </w:rPr>
        <w:t xml:space="preserve"> </w:t>
      </w:r>
      <w:r>
        <w:rPr>
          <w:rFonts w:ascii="Verdana" w:hAnsi="Verdana"/>
        </w:rPr>
        <w:t>και τροποποιήθηκε από τα άρθρα 177 και 184 του Ν.4635/2019, το άρθρο 78 του Ν. 4954/2022 (ΦΕΚ 136/09-07-2022 (Τεύχος Α΄) και το άρθρο 11 του ν.5043/2023 (Α΄91),εγκ.375/α.π.39167/2-6-2022,</w:t>
      </w:r>
      <w:r w:rsidRPr="005A2F7A">
        <w:rPr>
          <w:rFonts w:ascii="Verdana" w:hAnsi="Verdana"/>
        </w:rPr>
        <w:t xml:space="preserve"> </w:t>
      </w:r>
      <w:r w:rsidRPr="00006ED6">
        <w:rPr>
          <w:rFonts w:ascii="Verdana" w:hAnsi="Verdana"/>
        </w:rPr>
        <w:t>για  λήψη απόφασης  στα παρακάτω  θέματα ημερησίας διάταξης:</w:t>
      </w:r>
    </w:p>
    <w:p w:rsidR="00E248BF" w:rsidRDefault="00E248BF" w:rsidP="00E248BF">
      <w:pPr>
        <w:jc w:val="both"/>
        <w:rPr>
          <w:rFonts w:ascii="Verdana" w:hAnsi="Verdana"/>
        </w:rPr>
      </w:pPr>
      <w:r>
        <w:rPr>
          <w:rFonts w:ascii="Verdana" w:hAnsi="Verdana"/>
        </w:rPr>
        <w:t xml:space="preserve">Στη συνεδρίαση καλείται να παραστεί και ο Δήμαρχος </w:t>
      </w:r>
      <w:proofErr w:type="spellStart"/>
      <w:r>
        <w:rPr>
          <w:rFonts w:ascii="Verdana" w:hAnsi="Verdana"/>
        </w:rPr>
        <w:t>κ.Παπασιώζος</w:t>
      </w:r>
      <w:proofErr w:type="spellEnd"/>
      <w:r>
        <w:rPr>
          <w:rFonts w:ascii="Verdana" w:hAnsi="Verdana"/>
        </w:rPr>
        <w:t xml:space="preserve"> Κων/νος</w:t>
      </w:r>
    </w:p>
    <w:p w:rsidR="00E248BF" w:rsidRPr="00006ED6" w:rsidRDefault="00E248BF" w:rsidP="00E248BF">
      <w:pPr>
        <w:spacing w:after="134" w:line="260" w:lineRule="auto"/>
        <w:ind w:right="2"/>
        <w:rPr>
          <w:rFonts w:ascii="Verdana" w:hAnsi="Verdana"/>
        </w:rPr>
      </w:pPr>
    </w:p>
    <w:p w:rsidR="00E248BF" w:rsidRPr="00006ED6" w:rsidRDefault="00E248BF" w:rsidP="00E248BF">
      <w:pPr>
        <w:spacing w:after="242" w:line="265" w:lineRule="auto"/>
        <w:ind w:left="10" w:right="14"/>
        <w:jc w:val="right"/>
        <w:rPr>
          <w:rFonts w:ascii="Verdana" w:hAnsi="Verdana"/>
        </w:rPr>
      </w:pPr>
      <w:r w:rsidRPr="00006ED6">
        <w:rPr>
          <w:rFonts w:ascii="Verdana" w:hAnsi="Verdana"/>
        </w:rPr>
        <w:t>Ο Πρόεδρος του Δημοτικού Συμβουλίου</w:t>
      </w:r>
    </w:p>
    <w:p w:rsidR="00E248BF" w:rsidRPr="00006ED6" w:rsidRDefault="00E248BF" w:rsidP="00E248BF">
      <w:pPr>
        <w:spacing w:after="242" w:line="265" w:lineRule="auto"/>
        <w:ind w:left="10" w:right="14"/>
        <w:jc w:val="right"/>
        <w:rPr>
          <w:rFonts w:ascii="Verdana" w:hAnsi="Verdana"/>
        </w:rPr>
      </w:pPr>
    </w:p>
    <w:p w:rsidR="00E248BF" w:rsidRPr="00A202EF" w:rsidRDefault="00E248BF" w:rsidP="00E248BF">
      <w:pPr>
        <w:tabs>
          <w:tab w:val="left" w:pos="5280"/>
        </w:tabs>
        <w:spacing w:after="242" w:line="265" w:lineRule="auto"/>
        <w:ind w:left="10" w:right="14"/>
        <w:jc w:val="both"/>
        <w:rPr>
          <w:rFonts w:ascii="Verdana" w:hAnsi="Verdana"/>
        </w:rPr>
      </w:pPr>
      <w:r>
        <w:rPr>
          <w:rFonts w:ascii="Verdana" w:hAnsi="Verdana"/>
        </w:rPr>
        <w:t xml:space="preserve">                                                                     ΒΑΡΕΛΗΣ ΕΛΕΥΘΕΡΙΟΣ</w:t>
      </w:r>
    </w:p>
    <w:p w:rsidR="00E248BF" w:rsidRPr="00006ED6" w:rsidRDefault="00E248BF" w:rsidP="00E248BF">
      <w:pPr>
        <w:spacing w:after="156" w:line="260" w:lineRule="auto"/>
        <w:ind w:left="6"/>
        <w:rPr>
          <w:rFonts w:ascii="Verdana" w:hAnsi="Verdana"/>
        </w:rPr>
      </w:pPr>
      <w:r w:rsidRPr="00006ED6">
        <w:rPr>
          <w:rFonts w:ascii="Verdana" w:hAnsi="Verdana"/>
        </w:rPr>
        <w:t>Συνημμένα:</w:t>
      </w:r>
      <w:r w:rsidRPr="00006ED6">
        <w:rPr>
          <w:rFonts w:ascii="Verdana" w:hAnsi="Verdana"/>
          <w:bCs/>
        </w:rPr>
        <w:t xml:space="preserve"> </w:t>
      </w:r>
    </w:p>
    <w:p w:rsidR="00E248BF" w:rsidRPr="00006ED6" w:rsidRDefault="00E248BF" w:rsidP="00E248BF">
      <w:pPr>
        <w:spacing w:after="238"/>
        <w:rPr>
          <w:rFonts w:ascii="Verdana" w:hAnsi="Verdana"/>
        </w:rPr>
      </w:pPr>
      <w:r w:rsidRPr="00006ED6">
        <w:rPr>
          <w:rFonts w:ascii="Verdana" w:hAnsi="Verdana"/>
        </w:rPr>
        <w:t>Πίνακας θεμάτων ημερήσιας διάταξης.</w:t>
      </w:r>
    </w:p>
    <w:p w:rsidR="00E248BF" w:rsidRPr="00006ED6" w:rsidRDefault="00E248BF" w:rsidP="00E248BF">
      <w:pPr>
        <w:overflowPunct w:val="0"/>
        <w:adjustRightInd w:val="0"/>
        <w:spacing w:line="360" w:lineRule="auto"/>
        <w:ind w:left="-1134"/>
        <w:jc w:val="center"/>
        <w:outlineLvl w:val="0"/>
        <w:rPr>
          <w:rFonts w:ascii="Verdana" w:hAnsi="Verdana"/>
          <w:b/>
          <w:bCs/>
          <w:u w:val="single"/>
        </w:rPr>
      </w:pPr>
      <w:r w:rsidRPr="00006ED6">
        <w:rPr>
          <w:rFonts w:ascii="Verdana" w:hAnsi="Verdana"/>
          <w:b/>
          <w:bCs/>
        </w:rPr>
        <w:t>Τακτικά Μέλη Δημοτικού Συμβουλίου:</w:t>
      </w:r>
    </w:p>
    <w:p w:rsidR="00E248BF" w:rsidRPr="00342DD5" w:rsidRDefault="00E248BF" w:rsidP="00E248BF">
      <w:pPr>
        <w:jc w:val="both"/>
        <w:rPr>
          <w:color w:val="000000"/>
          <w:sz w:val="22"/>
          <w:szCs w:val="22"/>
        </w:rPr>
      </w:pPr>
      <w:r w:rsidRPr="00342DD5">
        <w:rPr>
          <w:sz w:val="22"/>
          <w:szCs w:val="22"/>
        </w:rPr>
        <w:t>1.</w:t>
      </w:r>
      <w:r w:rsidRPr="00342DD5">
        <w:rPr>
          <w:color w:val="000000"/>
          <w:sz w:val="22"/>
          <w:szCs w:val="22"/>
        </w:rPr>
        <w:t xml:space="preserve"> </w:t>
      </w:r>
      <w:proofErr w:type="spellStart"/>
      <w:r w:rsidRPr="00342DD5">
        <w:rPr>
          <w:color w:val="000000"/>
          <w:sz w:val="22"/>
          <w:szCs w:val="22"/>
        </w:rPr>
        <w:t>Βλάχος</w:t>
      </w:r>
      <w:proofErr w:type="spellEnd"/>
      <w:r w:rsidRPr="00342DD5">
        <w:rPr>
          <w:color w:val="000000"/>
          <w:sz w:val="22"/>
          <w:szCs w:val="22"/>
        </w:rPr>
        <w:t xml:space="preserve"> Λάμπρος του Ευαγγέλου                    </w:t>
      </w:r>
      <w:r>
        <w:rPr>
          <w:color w:val="000000"/>
          <w:sz w:val="22"/>
          <w:szCs w:val="22"/>
        </w:rPr>
        <w:t xml:space="preserve">   </w:t>
      </w:r>
      <w:r w:rsidRPr="00342DD5">
        <w:rPr>
          <w:color w:val="000000"/>
          <w:sz w:val="22"/>
          <w:szCs w:val="22"/>
        </w:rPr>
        <w:t>14.Κακαριάρης Ευστάθιος του Νικολάου</w:t>
      </w:r>
    </w:p>
    <w:p w:rsidR="00E248BF" w:rsidRPr="00342DD5" w:rsidRDefault="00E248BF" w:rsidP="00E248BF">
      <w:pPr>
        <w:jc w:val="both"/>
        <w:rPr>
          <w:color w:val="000000"/>
          <w:sz w:val="22"/>
          <w:szCs w:val="22"/>
        </w:rPr>
      </w:pPr>
      <w:r w:rsidRPr="00342DD5">
        <w:rPr>
          <w:sz w:val="22"/>
          <w:szCs w:val="22"/>
        </w:rPr>
        <w:t>2.</w:t>
      </w:r>
      <w:r w:rsidRPr="00342DD5">
        <w:rPr>
          <w:color w:val="000000"/>
          <w:sz w:val="22"/>
          <w:szCs w:val="22"/>
        </w:rPr>
        <w:t xml:space="preserve"> </w:t>
      </w:r>
      <w:proofErr w:type="spellStart"/>
      <w:r>
        <w:rPr>
          <w:color w:val="000000"/>
          <w:sz w:val="22"/>
          <w:szCs w:val="22"/>
        </w:rPr>
        <w:t>Κατσούλης</w:t>
      </w:r>
      <w:proofErr w:type="spellEnd"/>
      <w:r>
        <w:rPr>
          <w:color w:val="000000"/>
          <w:sz w:val="22"/>
          <w:szCs w:val="22"/>
        </w:rPr>
        <w:t xml:space="preserve"> Διονύσιος</w:t>
      </w:r>
      <w:r w:rsidRPr="00342DD5">
        <w:rPr>
          <w:color w:val="000000"/>
          <w:sz w:val="22"/>
          <w:szCs w:val="22"/>
        </w:rPr>
        <w:t xml:space="preserve"> το</w:t>
      </w:r>
      <w:r>
        <w:rPr>
          <w:color w:val="000000"/>
          <w:sz w:val="22"/>
          <w:szCs w:val="22"/>
        </w:rPr>
        <w:t xml:space="preserve">υ Λαζάρου                </w:t>
      </w:r>
      <w:r w:rsidRPr="00342DD5">
        <w:rPr>
          <w:color w:val="000000"/>
          <w:sz w:val="22"/>
          <w:szCs w:val="22"/>
        </w:rPr>
        <w:t>15.Δήμος Δημήτριος  του  Κων/νου</w:t>
      </w:r>
    </w:p>
    <w:p w:rsidR="00E248BF" w:rsidRPr="00342DD5" w:rsidRDefault="00E248BF" w:rsidP="00E248BF">
      <w:pPr>
        <w:jc w:val="both"/>
        <w:rPr>
          <w:color w:val="000000"/>
          <w:sz w:val="22"/>
          <w:szCs w:val="22"/>
        </w:rPr>
      </w:pPr>
      <w:r w:rsidRPr="00342DD5">
        <w:rPr>
          <w:color w:val="000000"/>
          <w:sz w:val="22"/>
          <w:szCs w:val="22"/>
        </w:rPr>
        <w:t xml:space="preserve">3. </w:t>
      </w:r>
      <w:proofErr w:type="spellStart"/>
      <w:r w:rsidRPr="00342DD5">
        <w:rPr>
          <w:color w:val="000000"/>
          <w:sz w:val="22"/>
          <w:szCs w:val="22"/>
        </w:rPr>
        <w:t>Παπαθανασίου</w:t>
      </w:r>
      <w:proofErr w:type="spellEnd"/>
      <w:r w:rsidRPr="00342DD5">
        <w:rPr>
          <w:color w:val="000000"/>
          <w:sz w:val="22"/>
          <w:szCs w:val="22"/>
        </w:rPr>
        <w:t xml:space="preserve"> Αθανάσιος του Δημητρίου  </w:t>
      </w:r>
      <w:r>
        <w:rPr>
          <w:color w:val="000000"/>
          <w:sz w:val="22"/>
          <w:szCs w:val="22"/>
        </w:rPr>
        <w:t xml:space="preserve">    </w:t>
      </w:r>
      <w:r w:rsidRPr="00342DD5">
        <w:rPr>
          <w:color w:val="000000"/>
          <w:sz w:val="22"/>
          <w:szCs w:val="22"/>
        </w:rPr>
        <w:t>16.Γεωργή Καλλιόπη  του Λάμπρου</w:t>
      </w:r>
    </w:p>
    <w:p w:rsidR="00E248BF" w:rsidRPr="00342DD5" w:rsidRDefault="00E248BF" w:rsidP="00E248BF">
      <w:pPr>
        <w:jc w:val="both"/>
        <w:rPr>
          <w:color w:val="000000"/>
          <w:sz w:val="22"/>
          <w:szCs w:val="22"/>
        </w:rPr>
      </w:pPr>
      <w:r w:rsidRPr="00342DD5">
        <w:rPr>
          <w:color w:val="000000"/>
          <w:sz w:val="22"/>
          <w:szCs w:val="22"/>
        </w:rPr>
        <w:t xml:space="preserve">4. </w:t>
      </w:r>
      <w:proofErr w:type="spellStart"/>
      <w:r w:rsidRPr="00342DD5">
        <w:rPr>
          <w:color w:val="000000"/>
          <w:sz w:val="22"/>
          <w:szCs w:val="22"/>
        </w:rPr>
        <w:t>Βαρέλης</w:t>
      </w:r>
      <w:proofErr w:type="spellEnd"/>
      <w:r w:rsidRPr="00342DD5">
        <w:rPr>
          <w:color w:val="000000"/>
          <w:sz w:val="22"/>
          <w:szCs w:val="22"/>
        </w:rPr>
        <w:t xml:space="preserve"> Γεώργιος του Βασιλείου</w:t>
      </w:r>
      <w:r>
        <w:rPr>
          <w:color w:val="000000"/>
          <w:sz w:val="22"/>
          <w:szCs w:val="22"/>
        </w:rPr>
        <w:t xml:space="preserve">                   </w:t>
      </w:r>
      <w:r w:rsidRPr="00342DD5">
        <w:rPr>
          <w:color w:val="000000"/>
          <w:sz w:val="22"/>
          <w:szCs w:val="22"/>
        </w:rPr>
        <w:t>17.Τόλης Δημήτριος του Γεωργίου</w:t>
      </w:r>
    </w:p>
    <w:p w:rsidR="00E248BF" w:rsidRPr="00342DD5" w:rsidRDefault="00E248BF" w:rsidP="00E248BF">
      <w:pPr>
        <w:jc w:val="both"/>
        <w:rPr>
          <w:color w:val="000000"/>
          <w:sz w:val="22"/>
          <w:szCs w:val="22"/>
        </w:rPr>
      </w:pPr>
      <w:r w:rsidRPr="00342DD5">
        <w:rPr>
          <w:color w:val="000000"/>
          <w:sz w:val="22"/>
          <w:szCs w:val="22"/>
        </w:rPr>
        <w:t xml:space="preserve">5. </w:t>
      </w:r>
      <w:proofErr w:type="spellStart"/>
      <w:r w:rsidRPr="00342DD5">
        <w:rPr>
          <w:color w:val="000000"/>
          <w:sz w:val="22"/>
          <w:szCs w:val="22"/>
        </w:rPr>
        <w:t>Γιαννούλης</w:t>
      </w:r>
      <w:proofErr w:type="spellEnd"/>
      <w:r w:rsidRPr="00342DD5">
        <w:rPr>
          <w:color w:val="000000"/>
          <w:sz w:val="22"/>
          <w:szCs w:val="22"/>
        </w:rPr>
        <w:t xml:space="preserve"> Μιχαήλ του Αντωνίου                  18.Ροβίνας Ιωάννης του Χριστοφόρου </w:t>
      </w:r>
    </w:p>
    <w:p w:rsidR="00E248BF" w:rsidRPr="00342DD5" w:rsidRDefault="00E248BF" w:rsidP="00E248BF">
      <w:pPr>
        <w:jc w:val="both"/>
        <w:rPr>
          <w:color w:val="000000"/>
          <w:sz w:val="22"/>
          <w:szCs w:val="22"/>
        </w:rPr>
      </w:pPr>
      <w:r w:rsidRPr="00342DD5">
        <w:rPr>
          <w:color w:val="000000"/>
          <w:sz w:val="22"/>
          <w:szCs w:val="22"/>
        </w:rPr>
        <w:t xml:space="preserve">6. Δήμος Απόστολος του Κων/νου                    </w:t>
      </w:r>
      <w:r>
        <w:rPr>
          <w:color w:val="000000"/>
          <w:sz w:val="22"/>
          <w:szCs w:val="22"/>
        </w:rPr>
        <w:t xml:space="preserve">  </w:t>
      </w:r>
      <w:r w:rsidRPr="00342DD5">
        <w:rPr>
          <w:color w:val="000000"/>
          <w:sz w:val="22"/>
          <w:szCs w:val="22"/>
        </w:rPr>
        <w:t>19.Σερβετάς Λάμπρος  του  Χρήστου</w:t>
      </w:r>
    </w:p>
    <w:p w:rsidR="00E248BF" w:rsidRPr="00342DD5" w:rsidRDefault="00E248BF" w:rsidP="00E248BF">
      <w:pPr>
        <w:jc w:val="both"/>
        <w:rPr>
          <w:color w:val="000000"/>
          <w:sz w:val="22"/>
          <w:szCs w:val="22"/>
        </w:rPr>
      </w:pPr>
      <w:r w:rsidRPr="00342DD5">
        <w:rPr>
          <w:color w:val="000000"/>
          <w:sz w:val="22"/>
          <w:szCs w:val="22"/>
        </w:rPr>
        <w:t xml:space="preserve">7. </w:t>
      </w:r>
      <w:proofErr w:type="spellStart"/>
      <w:r w:rsidRPr="00342DD5">
        <w:rPr>
          <w:color w:val="000000"/>
          <w:sz w:val="22"/>
          <w:szCs w:val="22"/>
        </w:rPr>
        <w:t>Σιώζος</w:t>
      </w:r>
      <w:proofErr w:type="spellEnd"/>
      <w:r w:rsidRPr="00342DD5">
        <w:rPr>
          <w:color w:val="000000"/>
          <w:sz w:val="22"/>
          <w:szCs w:val="22"/>
        </w:rPr>
        <w:t xml:space="preserve"> Αθανάσιος  του Θεοδώρου                  20.Μπασάνος Γρηγόριος του Μιχαήλ       </w:t>
      </w:r>
    </w:p>
    <w:p w:rsidR="00E248BF" w:rsidRPr="00342DD5" w:rsidRDefault="00E248BF" w:rsidP="00E248BF">
      <w:pPr>
        <w:jc w:val="both"/>
        <w:rPr>
          <w:color w:val="000000"/>
          <w:sz w:val="22"/>
          <w:szCs w:val="22"/>
        </w:rPr>
      </w:pPr>
      <w:r w:rsidRPr="00342DD5">
        <w:rPr>
          <w:color w:val="000000"/>
          <w:sz w:val="22"/>
          <w:szCs w:val="22"/>
        </w:rPr>
        <w:t xml:space="preserve">8. Κοσμά Μαρία του Λάμπρου  </w:t>
      </w:r>
      <w:r>
        <w:rPr>
          <w:color w:val="000000"/>
          <w:sz w:val="22"/>
          <w:szCs w:val="22"/>
        </w:rPr>
        <w:t xml:space="preserve">                          </w:t>
      </w:r>
      <w:r w:rsidRPr="00342DD5">
        <w:rPr>
          <w:color w:val="000000"/>
          <w:sz w:val="22"/>
          <w:szCs w:val="22"/>
        </w:rPr>
        <w:t>21.Ντοκομές Δημήτριος του Ευριπίδη</w:t>
      </w:r>
    </w:p>
    <w:p w:rsidR="00E248BF" w:rsidRPr="00342DD5" w:rsidRDefault="00E248BF" w:rsidP="00E248BF">
      <w:pPr>
        <w:jc w:val="both"/>
        <w:rPr>
          <w:color w:val="000000"/>
          <w:sz w:val="22"/>
          <w:szCs w:val="22"/>
        </w:rPr>
      </w:pPr>
      <w:r w:rsidRPr="00342DD5">
        <w:rPr>
          <w:color w:val="000000"/>
          <w:sz w:val="22"/>
          <w:szCs w:val="22"/>
        </w:rPr>
        <w:t xml:space="preserve">9. Δήμος Δημήτριος του Αθανασίου                  </w:t>
      </w:r>
      <w:r>
        <w:rPr>
          <w:color w:val="000000"/>
          <w:sz w:val="22"/>
          <w:szCs w:val="22"/>
        </w:rPr>
        <w:t xml:space="preserve">  22.Μαλιγιάννη Θεοδώρα του Ανδρέα</w:t>
      </w:r>
      <w:r w:rsidRPr="00342DD5">
        <w:rPr>
          <w:color w:val="000000"/>
          <w:sz w:val="22"/>
          <w:szCs w:val="22"/>
        </w:rPr>
        <w:t>.</w:t>
      </w:r>
    </w:p>
    <w:p w:rsidR="00E248BF" w:rsidRPr="00342DD5" w:rsidRDefault="00E248BF" w:rsidP="00E248BF">
      <w:pPr>
        <w:jc w:val="both"/>
        <w:rPr>
          <w:color w:val="000000"/>
          <w:sz w:val="22"/>
          <w:szCs w:val="22"/>
        </w:rPr>
      </w:pPr>
      <w:r w:rsidRPr="00342DD5">
        <w:rPr>
          <w:color w:val="000000"/>
          <w:sz w:val="22"/>
          <w:szCs w:val="22"/>
        </w:rPr>
        <w:t xml:space="preserve">10.Μπίζας Γεώργιος του Ιωάννη                       </w:t>
      </w:r>
      <w:r>
        <w:rPr>
          <w:color w:val="000000"/>
          <w:sz w:val="22"/>
          <w:szCs w:val="22"/>
        </w:rPr>
        <w:t xml:space="preserve">   </w:t>
      </w:r>
      <w:r w:rsidRPr="00342DD5">
        <w:rPr>
          <w:color w:val="000000"/>
          <w:sz w:val="22"/>
          <w:szCs w:val="22"/>
        </w:rPr>
        <w:t>23.Κολιούλης Ηλίας  του  Χρήστου</w:t>
      </w:r>
    </w:p>
    <w:p w:rsidR="00E248BF" w:rsidRPr="00342DD5" w:rsidRDefault="00E248BF" w:rsidP="00E248BF">
      <w:pPr>
        <w:jc w:val="both"/>
        <w:rPr>
          <w:color w:val="000000"/>
          <w:sz w:val="22"/>
          <w:szCs w:val="22"/>
        </w:rPr>
      </w:pPr>
      <w:r w:rsidRPr="00342DD5">
        <w:rPr>
          <w:color w:val="000000"/>
          <w:sz w:val="22"/>
          <w:szCs w:val="22"/>
        </w:rPr>
        <w:t xml:space="preserve">11.Πεσλής Δημήτριος του Λάμπρου                   </w:t>
      </w:r>
      <w:r>
        <w:rPr>
          <w:color w:val="000000"/>
          <w:sz w:val="22"/>
          <w:szCs w:val="22"/>
        </w:rPr>
        <w:t xml:space="preserve">  </w:t>
      </w:r>
      <w:r w:rsidRPr="00342DD5">
        <w:rPr>
          <w:color w:val="000000"/>
          <w:sz w:val="22"/>
          <w:szCs w:val="22"/>
        </w:rPr>
        <w:t>24.Σαπρίκης Ηλίας του  Λάμπρου</w:t>
      </w:r>
    </w:p>
    <w:p w:rsidR="00E248BF" w:rsidRPr="00342DD5" w:rsidRDefault="00E248BF" w:rsidP="00E248BF">
      <w:pPr>
        <w:jc w:val="both"/>
        <w:rPr>
          <w:color w:val="000000"/>
          <w:sz w:val="22"/>
          <w:szCs w:val="22"/>
        </w:rPr>
      </w:pPr>
      <w:r w:rsidRPr="00342DD5">
        <w:rPr>
          <w:color w:val="000000"/>
          <w:sz w:val="22"/>
          <w:szCs w:val="22"/>
        </w:rPr>
        <w:t>12.Τσεκούρας Δημήτριος του Σπυρίδων</w:t>
      </w:r>
    </w:p>
    <w:p w:rsidR="00E248BF" w:rsidRPr="00342DD5" w:rsidRDefault="00E248BF" w:rsidP="00E248BF">
      <w:pPr>
        <w:jc w:val="both"/>
        <w:rPr>
          <w:color w:val="000000"/>
          <w:sz w:val="22"/>
          <w:szCs w:val="22"/>
        </w:rPr>
      </w:pPr>
      <w:r w:rsidRPr="00342DD5">
        <w:rPr>
          <w:color w:val="000000"/>
          <w:sz w:val="22"/>
          <w:szCs w:val="22"/>
        </w:rPr>
        <w:t>13.Πορτοβάρας Απόστολος του Χρήστου</w:t>
      </w:r>
    </w:p>
    <w:p w:rsidR="00E248BF" w:rsidRPr="00A202EF" w:rsidRDefault="00E248BF" w:rsidP="00E248BF">
      <w:pPr>
        <w:spacing w:after="238"/>
        <w:rPr>
          <w:rFonts w:ascii="Verdana" w:hAnsi="Verdana"/>
        </w:rPr>
      </w:pPr>
    </w:p>
    <w:p w:rsidR="00E248BF" w:rsidRPr="00712FAE" w:rsidRDefault="00E248BF" w:rsidP="00E248BF">
      <w:pPr>
        <w:spacing w:line="260" w:lineRule="auto"/>
        <w:ind w:left="12"/>
        <w:jc w:val="center"/>
        <w:rPr>
          <w:rFonts w:ascii="Verdana" w:hAnsi="Verdana"/>
          <w:sz w:val="22"/>
          <w:szCs w:val="22"/>
        </w:rPr>
      </w:pPr>
      <w:r w:rsidRPr="00712FAE">
        <w:rPr>
          <w:rFonts w:ascii="Verdana" w:hAnsi="Verdana"/>
          <w:sz w:val="22"/>
          <w:szCs w:val="22"/>
        </w:rPr>
        <w:t>ΠΙΝΑΚΑΣ ΘΕΜΑΤΩΝ ΗΜΕΡΗΣΙΑΣ ΔΙΑΤΑΞΗΣ ΤΟΥ ΔΗΜΟΤΙΚΟΥ ΣΥΜΒΟΥΛΙΟΥ ΤΟΥ ΔΗΜΟΥ ΝΙΚΟΛΑΟΥ ΣΚΟΥΦΑ</w:t>
      </w:r>
    </w:p>
    <w:p w:rsidR="00E248BF" w:rsidRPr="00712FAE" w:rsidRDefault="00E248BF" w:rsidP="00E248BF">
      <w:pPr>
        <w:spacing w:line="260" w:lineRule="auto"/>
        <w:ind w:left="12" w:right="2"/>
        <w:jc w:val="center"/>
        <w:rPr>
          <w:rFonts w:ascii="Verdana" w:hAnsi="Verdana"/>
          <w:sz w:val="22"/>
          <w:szCs w:val="22"/>
        </w:rPr>
      </w:pPr>
      <w:r w:rsidRPr="00712FAE">
        <w:rPr>
          <w:rFonts w:ascii="Verdana" w:hAnsi="Verdana"/>
          <w:sz w:val="22"/>
          <w:szCs w:val="22"/>
        </w:rPr>
        <w:t xml:space="preserve">ΣΤΙΣ  </w:t>
      </w:r>
      <w:r>
        <w:rPr>
          <w:rFonts w:ascii="Verdana" w:hAnsi="Verdana"/>
          <w:sz w:val="22"/>
          <w:szCs w:val="22"/>
        </w:rPr>
        <w:t>24/04/2024</w:t>
      </w:r>
    </w:p>
    <w:p w:rsidR="00E248BF" w:rsidRDefault="00E248BF" w:rsidP="00E248BF">
      <w:pPr>
        <w:spacing w:after="695" w:line="260" w:lineRule="auto"/>
        <w:ind w:left="12" w:right="2"/>
        <w:jc w:val="center"/>
        <w:rPr>
          <w:rFonts w:ascii="Verdana" w:hAnsi="Verdana"/>
          <w:sz w:val="22"/>
          <w:szCs w:val="22"/>
        </w:rPr>
      </w:pPr>
      <w:r w:rsidRPr="00712FAE">
        <w:rPr>
          <w:rFonts w:ascii="Verdana" w:hAnsi="Verdana"/>
          <w:sz w:val="22"/>
          <w:szCs w:val="22"/>
        </w:rPr>
        <w:t>ΠΟΥ ΕΠΙΣΥ</w:t>
      </w:r>
      <w:r>
        <w:rPr>
          <w:rFonts w:ascii="Verdana" w:hAnsi="Verdana"/>
          <w:sz w:val="22"/>
          <w:szCs w:val="22"/>
        </w:rPr>
        <w:t>ΝΑΠΤΕΤΑΙ ΣΤΗ ΜΕ ΑΡΙΘΜ. ΠΡΩΤ:</w:t>
      </w:r>
      <w:r w:rsidRPr="00994E06">
        <w:rPr>
          <w:rFonts w:ascii="Verdana" w:hAnsi="Verdana"/>
          <w:sz w:val="24"/>
          <w:szCs w:val="24"/>
        </w:rPr>
        <w:t xml:space="preserve"> </w:t>
      </w:r>
      <w:r w:rsidRPr="00E248BF">
        <w:rPr>
          <w:rFonts w:ascii="Verdana" w:hAnsi="Verdana"/>
          <w:sz w:val="24"/>
          <w:szCs w:val="24"/>
        </w:rPr>
        <w:t>2897</w:t>
      </w:r>
      <w:r>
        <w:rPr>
          <w:rFonts w:ascii="Verdana" w:hAnsi="Verdana"/>
          <w:sz w:val="22"/>
          <w:szCs w:val="22"/>
        </w:rPr>
        <w:t>/18/04/2024</w:t>
      </w:r>
      <w:r w:rsidRPr="00712FAE">
        <w:rPr>
          <w:rFonts w:ascii="Verdana" w:hAnsi="Verdana"/>
          <w:sz w:val="22"/>
          <w:szCs w:val="22"/>
        </w:rPr>
        <w:t xml:space="preserve"> ΠΡΟΣΚΛΗΣΗ</w:t>
      </w:r>
    </w:p>
    <w:p w:rsidR="00E248BF" w:rsidRPr="006775E7" w:rsidRDefault="00E248BF" w:rsidP="00E248BF">
      <w:pPr>
        <w:pStyle w:val="a3"/>
        <w:jc w:val="both"/>
        <w:rPr>
          <w:rFonts w:ascii="Verdana" w:hAnsi="Verdana"/>
          <w:sz w:val="24"/>
          <w:szCs w:val="24"/>
        </w:rPr>
      </w:pPr>
      <w:r w:rsidRPr="00814E86">
        <w:rPr>
          <w:rFonts w:ascii="Verdana" w:hAnsi="Verdana"/>
          <w:sz w:val="24"/>
          <w:szCs w:val="24"/>
        </w:rPr>
        <w:t>Θέμα 1</w:t>
      </w:r>
      <w:r w:rsidRPr="00814E86">
        <w:rPr>
          <w:rFonts w:ascii="Verdana" w:hAnsi="Verdana"/>
          <w:sz w:val="24"/>
          <w:szCs w:val="24"/>
          <w:vertAlign w:val="superscript"/>
        </w:rPr>
        <w:t>ο</w:t>
      </w:r>
      <w:r w:rsidRPr="00814E86">
        <w:rPr>
          <w:rFonts w:ascii="Verdana" w:hAnsi="Verdana"/>
          <w:sz w:val="24"/>
          <w:szCs w:val="24"/>
        </w:rPr>
        <w:t>:</w:t>
      </w:r>
      <w:r w:rsidRPr="00871794">
        <w:rPr>
          <w:rFonts w:ascii="Verdana" w:hAnsi="Verdana"/>
          <w:sz w:val="24"/>
          <w:szCs w:val="24"/>
        </w:rPr>
        <w:t>Συμπλήρωση της αριθ.54/2022 απόφασης του δημοτικού συμβουλίου περί επιβολής τελών αποχέτευσης.</w:t>
      </w:r>
    </w:p>
    <w:p w:rsidR="00E248BF" w:rsidRDefault="00E248BF" w:rsidP="00E248BF">
      <w:pPr>
        <w:pStyle w:val="a3"/>
        <w:jc w:val="both"/>
      </w:pPr>
      <w:r w:rsidRPr="00814E86">
        <w:rPr>
          <w:rFonts w:ascii="Verdana" w:hAnsi="Verdana"/>
          <w:sz w:val="24"/>
          <w:szCs w:val="24"/>
        </w:rPr>
        <w:t>Εισηγητής:</w:t>
      </w:r>
      <w:r w:rsidRPr="006775E7">
        <w:rPr>
          <w:rFonts w:ascii="Verdana" w:hAnsi="Verdana"/>
          <w:sz w:val="24"/>
          <w:szCs w:val="24"/>
        </w:rPr>
        <w:t xml:space="preserve"> </w:t>
      </w:r>
      <w:r>
        <w:rPr>
          <w:rFonts w:ascii="Verdana" w:hAnsi="Verdana"/>
          <w:sz w:val="24"/>
          <w:szCs w:val="24"/>
        </w:rPr>
        <w:t>Τεχνική Υπηρεσία</w:t>
      </w:r>
      <w:r w:rsidRPr="00192139">
        <w:rPr>
          <w:rFonts w:ascii="Verdana" w:hAnsi="Verdana"/>
          <w:sz w:val="24"/>
          <w:szCs w:val="24"/>
        </w:rPr>
        <w:t xml:space="preserve"> </w:t>
      </w:r>
    </w:p>
    <w:p w:rsidR="00E248BF" w:rsidRDefault="00E248BF" w:rsidP="00E248BF">
      <w:pPr>
        <w:rPr>
          <w:rFonts w:ascii="Verdana" w:hAnsi="Verdana"/>
          <w:sz w:val="24"/>
          <w:szCs w:val="24"/>
        </w:rPr>
      </w:pPr>
    </w:p>
    <w:p w:rsidR="00E248BF" w:rsidRDefault="00E248BF" w:rsidP="00E248BF">
      <w:pPr>
        <w:jc w:val="both"/>
        <w:rPr>
          <w:rFonts w:ascii="Verdana" w:hAnsi="Verdana"/>
          <w:sz w:val="24"/>
          <w:szCs w:val="24"/>
        </w:rPr>
      </w:pPr>
      <w:r>
        <w:rPr>
          <w:rFonts w:ascii="Verdana" w:hAnsi="Verdana"/>
          <w:sz w:val="24"/>
          <w:szCs w:val="24"/>
        </w:rPr>
        <w:t>Θέμα 2</w:t>
      </w:r>
      <w:r w:rsidRPr="001E4967">
        <w:rPr>
          <w:rFonts w:ascii="Verdana" w:hAnsi="Verdana"/>
          <w:sz w:val="24"/>
          <w:szCs w:val="24"/>
          <w:vertAlign w:val="superscript"/>
        </w:rPr>
        <w:t>ο</w:t>
      </w:r>
      <w:r w:rsidRPr="001E4967">
        <w:rPr>
          <w:rFonts w:ascii="Verdana" w:hAnsi="Verdana"/>
          <w:sz w:val="24"/>
          <w:szCs w:val="24"/>
        </w:rPr>
        <w:t>:</w:t>
      </w:r>
      <w:r w:rsidRPr="00002DFD">
        <w:rPr>
          <w:rFonts w:ascii="Verdana" w:hAnsi="Verdana"/>
          <w:sz w:val="24"/>
          <w:szCs w:val="24"/>
        </w:rPr>
        <w:t xml:space="preserve"> </w:t>
      </w:r>
      <w:r>
        <w:rPr>
          <w:rFonts w:ascii="Verdana" w:hAnsi="Verdana"/>
          <w:sz w:val="24"/>
          <w:szCs w:val="24"/>
        </w:rPr>
        <w:t>Έγκριση της αριθμ.26/2024</w:t>
      </w:r>
      <w:r w:rsidRPr="00A32323">
        <w:rPr>
          <w:rFonts w:ascii="Verdana" w:hAnsi="Verdana"/>
          <w:sz w:val="24"/>
          <w:szCs w:val="24"/>
        </w:rPr>
        <w:t xml:space="preserve"> από</w:t>
      </w:r>
      <w:r>
        <w:rPr>
          <w:rFonts w:ascii="Verdana" w:hAnsi="Verdana"/>
          <w:sz w:val="24"/>
          <w:szCs w:val="24"/>
        </w:rPr>
        <w:t xml:space="preserve">φαση της Δημοτικής Επιτροπής </w:t>
      </w:r>
      <w:r w:rsidRPr="00A32323">
        <w:rPr>
          <w:rFonts w:ascii="Verdana" w:hAnsi="Verdana"/>
          <w:sz w:val="24"/>
          <w:szCs w:val="24"/>
        </w:rPr>
        <w:t xml:space="preserve"> (</w:t>
      </w:r>
      <w:proofErr w:type="spellStart"/>
      <w:r w:rsidRPr="00A32323">
        <w:rPr>
          <w:rFonts w:ascii="Verdana" w:hAnsi="Verdana"/>
          <w:sz w:val="24"/>
          <w:szCs w:val="24"/>
        </w:rPr>
        <w:t>Σχετ</w:t>
      </w:r>
      <w:proofErr w:type="spellEnd"/>
      <w:r w:rsidRPr="00A32323">
        <w:rPr>
          <w:rFonts w:ascii="Verdana" w:hAnsi="Verdana"/>
          <w:sz w:val="24"/>
          <w:szCs w:val="24"/>
        </w:rPr>
        <w:t>:</w:t>
      </w:r>
      <w:r>
        <w:rPr>
          <w:rFonts w:ascii="Verdana" w:hAnsi="Verdana"/>
          <w:sz w:val="24"/>
          <w:szCs w:val="24"/>
        </w:rPr>
        <w:t xml:space="preserve"> Προσκύρωση κοινοχρήστου χώρου στην ιδιοκτησία με ΚΑΕΚ 040630917002 (ιδιοκτησία 02Ν) στο Ο.Τ.83 της επέκτασης του σχεδίου Πέτα (Τομέας Γ) </w:t>
      </w:r>
      <w:r w:rsidRPr="00A32323">
        <w:rPr>
          <w:rFonts w:ascii="Verdana" w:hAnsi="Verdana"/>
          <w:sz w:val="24"/>
          <w:szCs w:val="24"/>
        </w:rPr>
        <w:t xml:space="preserve"> Δήμου Νικολάου Σκουφά</w:t>
      </w:r>
      <w:r>
        <w:rPr>
          <w:rFonts w:ascii="Verdana" w:hAnsi="Verdana"/>
          <w:sz w:val="24"/>
          <w:szCs w:val="24"/>
        </w:rPr>
        <w:t>».</w:t>
      </w:r>
      <w:r w:rsidRPr="00EA3A1C">
        <w:rPr>
          <w:rFonts w:ascii="Verdana" w:hAnsi="Verdana"/>
          <w:sz w:val="24"/>
          <w:szCs w:val="24"/>
        </w:rPr>
        <w:t xml:space="preserve"> </w:t>
      </w:r>
    </w:p>
    <w:p w:rsidR="00E248BF" w:rsidRPr="00E21DB3" w:rsidRDefault="00E248BF" w:rsidP="00E248BF">
      <w:r>
        <w:rPr>
          <w:rFonts w:ascii="Verdana" w:hAnsi="Verdana"/>
          <w:sz w:val="24"/>
          <w:szCs w:val="24"/>
        </w:rPr>
        <w:t>Εισηγητής:</w:t>
      </w:r>
      <w:r w:rsidRPr="00E361C8">
        <w:rPr>
          <w:rFonts w:ascii="Verdana" w:hAnsi="Verdana"/>
          <w:sz w:val="24"/>
          <w:szCs w:val="24"/>
        </w:rPr>
        <w:t xml:space="preserve"> </w:t>
      </w:r>
      <w:r>
        <w:rPr>
          <w:rFonts w:ascii="Verdana" w:hAnsi="Verdana"/>
          <w:sz w:val="24"/>
          <w:szCs w:val="24"/>
        </w:rPr>
        <w:t>κ. Δήμαρχος</w:t>
      </w:r>
    </w:p>
    <w:p w:rsidR="00E248BF" w:rsidRDefault="00E248BF" w:rsidP="00E248BF">
      <w:pPr>
        <w:rPr>
          <w:rFonts w:ascii="Verdana" w:hAnsi="Verdana"/>
          <w:sz w:val="24"/>
          <w:szCs w:val="24"/>
        </w:rPr>
      </w:pPr>
    </w:p>
    <w:p w:rsidR="00E248BF" w:rsidRPr="00D95237" w:rsidRDefault="00E248BF" w:rsidP="00E248BF">
      <w:pPr>
        <w:jc w:val="both"/>
        <w:rPr>
          <w:rFonts w:ascii="Verdana" w:hAnsi="Verdana"/>
          <w:sz w:val="24"/>
          <w:szCs w:val="24"/>
        </w:rPr>
      </w:pPr>
      <w:r>
        <w:rPr>
          <w:rFonts w:ascii="Verdana" w:hAnsi="Verdana"/>
          <w:sz w:val="24"/>
          <w:szCs w:val="24"/>
        </w:rPr>
        <w:t>Θέμα 3</w:t>
      </w:r>
      <w:r w:rsidRPr="001E4967">
        <w:rPr>
          <w:rFonts w:ascii="Verdana" w:hAnsi="Verdana"/>
          <w:sz w:val="24"/>
          <w:szCs w:val="24"/>
          <w:vertAlign w:val="superscript"/>
        </w:rPr>
        <w:t>ο</w:t>
      </w:r>
      <w:r w:rsidRPr="001E4967">
        <w:rPr>
          <w:rFonts w:ascii="Verdana" w:hAnsi="Verdana"/>
          <w:sz w:val="24"/>
          <w:szCs w:val="24"/>
        </w:rPr>
        <w:t>:</w:t>
      </w:r>
      <w:r w:rsidRPr="007835FC">
        <w:rPr>
          <w:rFonts w:ascii="Verdana" w:hAnsi="Verdana"/>
          <w:sz w:val="24"/>
          <w:szCs w:val="24"/>
        </w:rPr>
        <w:t xml:space="preserve"> </w:t>
      </w:r>
      <w:r>
        <w:rPr>
          <w:rFonts w:ascii="Verdana" w:hAnsi="Verdana"/>
          <w:sz w:val="24"/>
          <w:szCs w:val="24"/>
        </w:rPr>
        <w:t xml:space="preserve">Υπογραφή προγραμματικής σύμβασης  με την Περιφέρεια Ηπείρου για την εκτέλεση του έργου «Άμεση αντιστήριξη οδού πρόσβασης, επισκευή φορέα και προστασία βάθρων γέφυρας </w:t>
      </w:r>
      <w:proofErr w:type="spellStart"/>
      <w:r>
        <w:rPr>
          <w:rFonts w:ascii="Verdana" w:hAnsi="Verdana"/>
          <w:sz w:val="24"/>
          <w:szCs w:val="24"/>
        </w:rPr>
        <w:t>Κομποτίου</w:t>
      </w:r>
      <w:proofErr w:type="spellEnd"/>
      <w:r>
        <w:rPr>
          <w:rFonts w:ascii="Verdana" w:hAnsi="Verdana"/>
          <w:sz w:val="24"/>
          <w:szCs w:val="24"/>
        </w:rPr>
        <w:t>».</w:t>
      </w:r>
    </w:p>
    <w:p w:rsidR="00E248BF" w:rsidRDefault="00E248BF" w:rsidP="00E248BF">
      <w:r>
        <w:rPr>
          <w:rFonts w:ascii="Verdana" w:hAnsi="Verdana"/>
          <w:sz w:val="24"/>
          <w:szCs w:val="24"/>
        </w:rPr>
        <w:t>Εισηγητής:</w:t>
      </w:r>
      <w:r w:rsidRPr="00DC3B0E">
        <w:rPr>
          <w:rFonts w:ascii="Verdana" w:hAnsi="Verdana"/>
          <w:sz w:val="24"/>
          <w:szCs w:val="24"/>
        </w:rPr>
        <w:t xml:space="preserve"> </w:t>
      </w:r>
      <w:r>
        <w:rPr>
          <w:rFonts w:ascii="Verdana" w:hAnsi="Verdana"/>
          <w:sz w:val="24"/>
          <w:szCs w:val="24"/>
        </w:rPr>
        <w:t>κ. Δήμαρχος</w:t>
      </w:r>
    </w:p>
    <w:p w:rsidR="00E248BF" w:rsidRPr="00344120" w:rsidRDefault="00E248BF" w:rsidP="00E248BF">
      <w:pPr>
        <w:rPr>
          <w:rFonts w:ascii="Verdana" w:hAnsi="Verdana"/>
          <w:sz w:val="24"/>
          <w:szCs w:val="24"/>
        </w:rPr>
      </w:pPr>
    </w:p>
    <w:p w:rsidR="00E248BF" w:rsidRPr="00D209D3" w:rsidRDefault="00E248BF" w:rsidP="00E248BF">
      <w:pPr>
        <w:jc w:val="both"/>
        <w:rPr>
          <w:rFonts w:ascii="Verdana" w:hAnsi="Verdana"/>
          <w:sz w:val="24"/>
          <w:szCs w:val="24"/>
        </w:rPr>
      </w:pPr>
      <w:r w:rsidRPr="00344120">
        <w:rPr>
          <w:rFonts w:ascii="Verdana" w:hAnsi="Verdana"/>
          <w:sz w:val="24"/>
          <w:szCs w:val="24"/>
        </w:rPr>
        <w:t xml:space="preserve">Θέμα </w:t>
      </w:r>
      <w:r>
        <w:rPr>
          <w:rFonts w:ascii="Verdana" w:hAnsi="Verdana"/>
          <w:sz w:val="24"/>
          <w:szCs w:val="24"/>
        </w:rPr>
        <w:t>4</w:t>
      </w:r>
      <w:r w:rsidRPr="00344120">
        <w:rPr>
          <w:rFonts w:ascii="Verdana" w:hAnsi="Verdana"/>
          <w:sz w:val="24"/>
          <w:szCs w:val="24"/>
          <w:vertAlign w:val="superscript"/>
        </w:rPr>
        <w:t>ο</w:t>
      </w:r>
      <w:r w:rsidRPr="00344120">
        <w:rPr>
          <w:rFonts w:ascii="Verdana" w:hAnsi="Verdana"/>
          <w:sz w:val="24"/>
          <w:szCs w:val="24"/>
        </w:rPr>
        <w:t>:</w:t>
      </w:r>
      <w:r w:rsidRPr="00BC6F06">
        <w:t xml:space="preserve"> </w:t>
      </w:r>
      <w:r>
        <w:rPr>
          <w:rFonts w:ascii="Verdana" w:hAnsi="Verdana"/>
          <w:sz w:val="24"/>
          <w:szCs w:val="24"/>
        </w:rPr>
        <w:t>Παράταση</w:t>
      </w:r>
      <w:r w:rsidRPr="007A24F4">
        <w:rPr>
          <w:rFonts w:ascii="Verdana" w:hAnsi="Verdana"/>
          <w:sz w:val="24"/>
          <w:szCs w:val="24"/>
        </w:rPr>
        <w:t xml:space="preserve"> </w:t>
      </w:r>
      <w:r>
        <w:rPr>
          <w:rFonts w:ascii="Verdana" w:hAnsi="Verdana"/>
          <w:sz w:val="24"/>
          <w:szCs w:val="24"/>
        </w:rPr>
        <w:t>προθεσμίας περαίωσης του έργου «ΜΕΛΕΤΗ ΚΑΤΑΣΚΕΥΗΣ ΚΟΜΒΩΝ ΣΤΟ ΚΟΜΠΟΤΙ-ΚΟΜΒΟΣ ΔΗΜΑΡΧΕΙΟΥ».</w:t>
      </w:r>
      <w:r w:rsidRPr="00D7781D">
        <w:rPr>
          <w:rFonts w:ascii="Verdana" w:hAnsi="Verdana"/>
          <w:sz w:val="24"/>
          <w:szCs w:val="24"/>
        </w:rPr>
        <w:t xml:space="preserve"> </w:t>
      </w:r>
      <w:r w:rsidRPr="008A21EF">
        <w:rPr>
          <w:sz w:val="28"/>
          <w:szCs w:val="28"/>
        </w:rPr>
        <w:t xml:space="preserve"> </w:t>
      </w:r>
      <w:r w:rsidRPr="00916545">
        <w:rPr>
          <w:rFonts w:ascii="Verdana" w:hAnsi="Verdana"/>
          <w:sz w:val="24"/>
          <w:szCs w:val="24"/>
        </w:rPr>
        <w:t xml:space="preserve"> </w:t>
      </w:r>
    </w:p>
    <w:p w:rsidR="00E248BF" w:rsidRDefault="00E248BF" w:rsidP="00E248BF">
      <w:proofErr w:type="spellStart"/>
      <w:r>
        <w:rPr>
          <w:rFonts w:ascii="Verdana" w:hAnsi="Verdana"/>
          <w:sz w:val="24"/>
          <w:szCs w:val="24"/>
        </w:rPr>
        <w:t>Εισηγητής:Τεχνική</w:t>
      </w:r>
      <w:proofErr w:type="spellEnd"/>
      <w:r>
        <w:rPr>
          <w:rFonts w:ascii="Verdana" w:hAnsi="Verdana"/>
          <w:sz w:val="24"/>
          <w:szCs w:val="24"/>
        </w:rPr>
        <w:t xml:space="preserve"> Υπηρεσία</w:t>
      </w:r>
    </w:p>
    <w:p w:rsidR="00E248BF" w:rsidRDefault="00E248BF" w:rsidP="00E248BF">
      <w:pPr>
        <w:rPr>
          <w:rFonts w:ascii="Verdana" w:hAnsi="Verdana"/>
          <w:sz w:val="24"/>
          <w:szCs w:val="24"/>
        </w:rPr>
      </w:pPr>
    </w:p>
    <w:p w:rsidR="00E248BF" w:rsidRPr="00E21DB3" w:rsidRDefault="00E248BF" w:rsidP="00E248BF">
      <w:pPr>
        <w:jc w:val="both"/>
        <w:rPr>
          <w:rFonts w:ascii="Verdana" w:hAnsi="Verdana"/>
          <w:sz w:val="24"/>
          <w:szCs w:val="24"/>
        </w:rPr>
      </w:pPr>
      <w:r w:rsidRPr="00344120">
        <w:rPr>
          <w:rFonts w:ascii="Verdana" w:hAnsi="Verdana"/>
          <w:sz w:val="24"/>
          <w:szCs w:val="24"/>
        </w:rPr>
        <w:t xml:space="preserve">Θέμα </w:t>
      </w:r>
      <w:r>
        <w:rPr>
          <w:rFonts w:ascii="Verdana" w:hAnsi="Verdana"/>
          <w:sz w:val="24"/>
          <w:szCs w:val="24"/>
        </w:rPr>
        <w:t>5</w:t>
      </w:r>
      <w:r w:rsidRPr="00344120">
        <w:rPr>
          <w:rFonts w:ascii="Verdana" w:hAnsi="Verdana"/>
          <w:sz w:val="24"/>
          <w:szCs w:val="24"/>
          <w:vertAlign w:val="superscript"/>
        </w:rPr>
        <w:t>ο</w:t>
      </w:r>
      <w:r w:rsidRPr="00344120">
        <w:rPr>
          <w:rFonts w:ascii="Verdana" w:hAnsi="Verdana"/>
          <w:sz w:val="24"/>
          <w:szCs w:val="24"/>
        </w:rPr>
        <w:t>:</w:t>
      </w:r>
      <w:r>
        <w:rPr>
          <w:rFonts w:ascii="Verdana" w:hAnsi="Verdana"/>
          <w:sz w:val="24"/>
          <w:szCs w:val="24"/>
        </w:rPr>
        <w:t xml:space="preserve">Περί συζητήσεως αίτησης της Δικηγόρου </w:t>
      </w:r>
      <w:proofErr w:type="spellStart"/>
      <w:r>
        <w:rPr>
          <w:rFonts w:ascii="Verdana" w:hAnsi="Verdana"/>
          <w:sz w:val="24"/>
          <w:szCs w:val="24"/>
        </w:rPr>
        <w:t>κ.Βαβέτση</w:t>
      </w:r>
      <w:proofErr w:type="spellEnd"/>
      <w:r>
        <w:rPr>
          <w:rFonts w:ascii="Verdana" w:hAnsi="Verdana"/>
          <w:sz w:val="24"/>
          <w:szCs w:val="24"/>
        </w:rPr>
        <w:t xml:space="preserve"> Αλεξάνδρας.</w:t>
      </w:r>
    </w:p>
    <w:p w:rsidR="00E248BF" w:rsidRDefault="00E248BF" w:rsidP="00E248BF">
      <w:r>
        <w:rPr>
          <w:rFonts w:ascii="Verdana" w:hAnsi="Verdana"/>
          <w:sz w:val="24"/>
          <w:szCs w:val="24"/>
        </w:rPr>
        <w:t>Εισηγητής:</w:t>
      </w:r>
      <w:r w:rsidRPr="00590153">
        <w:rPr>
          <w:rFonts w:ascii="Verdana" w:hAnsi="Verdana"/>
          <w:sz w:val="24"/>
          <w:szCs w:val="24"/>
        </w:rPr>
        <w:t xml:space="preserve"> </w:t>
      </w:r>
      <w:r>
        <w:rPr>
          <w:rFonts w:ascii="Verdana" w:hAnsi="Verdana"/>
          <w:sz w:val="24"/>
          <w:szCs w:val="24"/>
        </w:rPr>
        <w:t>κ. Δήμαρχος</w:t>
      </w:r>
    </w:p>
    <w:p w:rsidR="00E248BF" w:rsidRPr="00344120" w:rsidRDefault="00E248BF" w:rsidP="00E248BF">
      <w:pPr>
        <w:rPr>
          <w:rFonts w:ascii="Verdana" w:hAnsi="Verdana"/>
          <w:sz w:val="24"/>
          <w:szCs w:val="24"/>
        </w:rPr>
      </w:pPr>
    </w:p>
    <w:p w:rsidR="00E248BF" w:rsidRDefault="00E248BF" w:rsidP="00E248BF">
      <w:pPr>
        <w:jc w:val="both"/>
        <w:rPr>
          <w:rFonts w:ascii="Verdana" w:hAnsi="Verdana"/>
          <w:sz w:val="24"/>
          <w:szCs w:val="24"/>
        </w:rPr>
      </w:pPr>
      <w:r w:rsidRPr="00344120">
        <w:rPr>
          <w:rFonts w:ascii="Verdana" w:hAnsi="Verdana"/>
          <w:sz w:val="24"/>
          <w:szCs w:val="24"/>
        </w:rPr>
        <w:t xml:space="preserve">Θέμα </w:t>
      </w:r>
      <w:r>
        <w:rPr>
          <w:rFonts w:ascii="Verdana" w:hAnsi="Verdana"/>
          <w:sz w:val="24"/>
          <w:szCs w:val="24"/>
        </w:rPr>
        <w:t>6</w:t>
      </w:r>
      <w:r w:rsidRPr="00344120">
        <w:rPr>
          <w:rFonts w:ascii="Verdana" w:hAnsi="Verdana"/>
          <w:sz w:val="24"/>
          <w:szCs w:val="24"/>
          <w:vertAlign w:val="superscript"/>
        </w:rPr>
        <w:t>ο</w:t>
      </w:r>
      <w:r w:rsidRPr="00344120">
        <w:rPr>
          <w:rFonts w:ascii="Verdana" w:hAnsi="Verdana"/>
          <w:sz w:val="24"/>
          <w:szCs w:val="24"/>
        </w:rPr>
        <w:t>:</w:t>
      </w:r>
      <w:r>
        <w:rPr>
          <w:rFonts w:ascii="Verdana" w:hAnsi="Verdana"/>
          <w:sz w:val="24"/>
          <w:szCs w:val="24"/>
        </w:rPr>
        <w:t xml:space="preserve">Ορισμός επιτροπής οριστικής παραλαβής του έργου «Προσαρμογή λειτουργούντων παιδικών βρεφονηπιακών σταθμών προσχολικής αγωγής δήμου </w:t>
      </w:r>
      <w:proofErr w:type="spellStart"/>
      <w:r>
        <w:rPr>
          <w:rFonts w:ascii="Verdana" w:hAnsi="Verdana"/>
          <w:sz w:val="24"/>
          <w:szCs w:val="24"/>
        </w:rPr>
        <w:t>Ν.Σκουφά</w:t>
      </w:r>
      <w:proofErr w:type="spellEnd"/>
      <w:r>
        <w:rPr>
          <w:rFonts w:ascii="Verdana" w:hAnsi="Verdana"/>
          <w:sz w:val="24"/>
          <w:szCs w:val="24"/>
        </w:rPr>
        <w:t>».</w:t>
      </w:r>
      <w:r w:rsidRPr="00D209D3">
        <w:rPr>
          <w:rFonts w:ascii="Verdana" w:hAnsi="Verdana"/>
          <w:sz w:val="24"/>
          <w:szCs w:val="24"/>
        </w:rPr>
        <w:t xml:space="preserve"> </w:t>
      </w:r>
    </w:p>
    <w:p w:rsidR="00E248BF" w:rsidRDefault="00E248BF" w:rsidP="00E248BF">
      <w:r>
        <w:rPr>
          <w:rFonts w:ascii="Verdana" w:hAnsi="Verdana"/>
          <w:sz w:val="24"/>
          <w:szCs w:val="24"/>
        </w:rPr>
        <w:t>Εισηγητής:</w:t>
      </w:r>
      <w:r w:rsidRPr="009C1A6E">
        <w:rPr>
          <w:rFonts w:ascii="Verdana" w:hAnsi="Verdana"/>
          <w:sz w:val="24"/>
          <w:szCs w:val="24"/>
        </w:rPr>
        <w:t xml:space="preserve"> </w:t>
      </w:r>
      <w:r>
        <w:rPr>
          <w:rFonts w:ascii="Verdana" w:hAnsi="Verdana"/>
          <w:sz w:val="24"/>
          <w:szCs w:val="24"/>
        </w:rPr>
        <w:t>Τεχνική Υπηρεσία</w:t>
      </w:r>
      <w:r w:rsidRPr="00001252">
        <w:rPr>
          <w:rFonts w:ascii="Verdana" w:hAnsi="Verdana"/>
          <w:sz w:val="24"/>
          <w:szCs w:val="24"/>
        </w:rPr>
        <w:t xml:space="preserve"> </w:t>
      </w:r>
    </w:p>
    <w:p w:rsidR="00E248BF" w:rsidRPr="00344120" w:rsidRDefault="00E248BF" w:rsidP="00E248BF">
      <w:pPr>
        <w:rPr>
          <w:rFonts w:ascii="Verdana" w:hAnsi="Verdana"/>
          <w:sz w:val="24"/>
          <w:szCs w:val="24"/>
        </w:rPr>
      </w:pPr>
    </w:p>
    <w:p w:rsidR="00E248BF" w:rsidRDefault="00E248BF" w:rsidP="00E248BF">
      <w:pPr>
        <w:jc w:val="both"/>
        <w:rPr>
          <w:rFonts w:ascii="Verdana" w:hAnsi="Verdana"/>
          <w:sz w:val="24"/>
          <w:szCs w:val="24"/>
        </w:rPr>
      </w:pPr>
      <w:r w:rsidRPr="00344120">
        <w:rPr>
          <w:rFonts w:ascii="Verdana" w:hAnsi="Verdana"/>
          <w:sz w:val="24"/>
          <w:szCs w:val="24"/>
        </w:rPr>
        <w:t xml:space="preserve">Θέμα </w:t>
      </w:r>
      <w:r>
        <w:rPr>
          <w:rFonts w:ascii="Verdana" w:hAnsi="Verdana"/>
          <w:sz w:val="24"/>
          <w:szCs w:val="24"/>
        </w:rPr>
        <w:t>7</w:t>
      </w:r>
      <w:r w:rsidRPr="00344120">
        <w:rPr>
          <w:rFonts w:ascii="Verdana" w:hAnsi="Verdana"/>
          <w:sz w:val="24"/>
          <w:szCs w:val="24"/>
          <w:vertAlign w:val="superscript"/>
        </w:rPr>
        <w:t>ο</w:t>
      </w:r>
      <w:r w:rsidRPr="00344120">
        <w:rPr>
          <w:rFonts w:ascii="Verdana" w:hAnsi="Verdana"/>
          <w:sz w:val="24"/>
          <w:szCs w:val="24"/>
        </w:rPr>
        <w:t>:</w:t>
      </w:r>
      <w:r w:rsidRPr="00350F30">
        <w:rPr>
          <w:rFonts w:ascii="Verdana" w:hAnsi="Verdana"/>
          <w:sz w:val="24"/>
          <w:szCs w:val="24"/>
        </w:rPr>
        <w:t xml:space="preserve"> </w:t>
      </w:r>
      <w:r>
        <w:rPr>
          <w:rFonts w:ascii="Verdana" w:hAnsi="Verdana"/>
          <w:sz w:val="24"/>
          <w:szCs w:val="24"/>
        </w:rPr>
        <w:t>Αλλαγή θέσης κατασκευής του έργου «Κατασκευή εγκαταστάσεων καταφυγίου αδέσποτων ζώων συντροφιάς του Δήμου Νικολάου Σκουφά.</w:t>
      </w:r>
    </w:p>
    <w:p w:rsidR="00E248BF" w:rsidRPr="006C0BD6" w:rsidRDefault="00E248BF" w:rsidP="00E248BF">
      <w:pPr>
        <w:rPr>
          <w:rFonts w:ascii="Verdana" w:hAnsi="Verdana"/>
          <w:sz w:val="24"/>
          <w:szCs w:val="24"/>
        </w:rPr>
      </w:pPr>
      <w:r>
        <w:rPr>
          <w:rFonts w:ascii="Verdana" w:hAnsi="Verdana"/>
          <w:sz w:val="24"/>
          <w:szCs w:val="24"/>
        </w:rPr>
        <w:t>Εισηγητής:</w:t>
      </w:r>
      <w:r w:rsidRPr="009C1A6E">
        <w:rPr>
          <w:rFonts w:ascii="Verdana" w:hAnsi="Verdana"/>
          <w:sz w:val="24"/>
          <w:szCs w:val="24"/>
        </w:rPr>
        <w:t xml:space="preserve"> </w:t>
      </w:r>
      <w:r>
        <w:rPr>
          <w:rFonts w:ascii="Verdana" w:hAnsi="Verdana"/>
          <w:sz w:val="24"/>
          <w:szCs w:val="24"/>
        </w:rPr>
        <w:t>Τεχνική Υπηρεσία</w:t>
      </w:r>
    </w:p>
    <w:p w:rsidR="00E248BF" w:rsidRDefault="00E248BF" w:rsidP="00E248BF">
      <w:pPr>
        <w:rPr>
          <w:rFonts w:ascii="Verdana" w:hAnsi="Verdana"/>
          <w:sz w:val="24"/>
          <w:szCs w:val="24"/>
        </w:rPr>
      </w:pPr>
    </w:p>
    <w:p w:rsidR="00E248BF" w:rsidRPr="0017312E" w:rsidRDefault="00E248BF" w:rsidP="00E248BF">
      <w:pPr>
        <w:jc w:val="both"/>
        <w:rPr>
          <w:rFonts w:ascii="Verdana" w:hAnsi="Verdana" w:cs="Lucida Sans Unicode"/>
          <w:sz w:val="24"/>
          <w:szCs w:val="24"/>
        </w:rPr>
      </w:pPr>
      <w:r>
        <w:rPr>
          <w:rFonts w:ascii="Verdana" w:hAnsi="Verdana"/>
          <w:sz w:val="24"/>
          <w:szCs w:val="24"/>
        </w:rPr>
        <w:t>Θέμα 8</w:t>
      </w:r>
      <w:r w:rsidRPr="001E4967">
        <w:rPr>
          <w:rFonts w:ascii="Verdana" w:hAnsi="Verdana"/>
          <w:sz w:val="24"/>
          <w:szCs w:val="24"/>
          <w:vertAlign w:val="superscript"/>
        </w:rPr>
        <w:t>ο</w:t>
      </w:r>
      <w:r w:rsidRPr="001E4967">
        <w:rPr>
          <w:rFonts w:ascii="Verdana" w:hAnsi="Verdana"/>
          <w:sz w:val="24"/>
          <w:szCs w:val="24"/>
        </w:rPr>
        <w:t>:</w:t>
      </w:r>
      <w:r w:rsidRPr="00B648A2">
        <w:rPr>
          <w:rFonts w:ascii="Verdana" w:hAnsi="Verdana"/>
          <w:sz w:val="24"/>
          <w:szCs w:val="24"/>
        </w:rPr>
        <w:t xml:space="preserve"> </w:t>
      </w:r>
      <w:r w:rsidRPr="0017312E">
        <w:rPr>
          <w:rFonts w:ascii="Verdana" w:hAnsi="Verdana" w:cs="Lucida Sans Unicode"/>
          <w:sz w:val="24"/>
          <w:szCs w:val="24"/>
        </w:rPr>
        <w:t xml:space="preserve">Λήψη απόφασης για το όργανο διανομής και φύλαξης των υδάτων </w:t>
      </w:r>
      <w:proofErr w:type="spellStart"/>
      <w:r w:rsidRPr="0017312E">
        <w:rPr>
          <w:rFonts w:ascii="Verdana" w:hAnsi="Verdana" w:cs="Lucida Sans Unicode"/>
          <w:sz w:val="24"/>
          <w:szCs w:val="24"/>
        </w:rPr>
        <w:t>άρδευσης,το</w:t>
      </w:r>
      <w:proofErr w:type="spellEnd"/>
      <w:r w:rsidRPr="0017312E">
        <w:rPr>
          <w:rFonts w:ascii="Verdana" w:hAnsi="Verdana" w:cs="Lucida Sans Unicode"/>
          <w:sz w:val="24"/>
          <w:szCs w:val="24"/>
        </w:rPr>
        <w:t xml:space="preserve"> χρόνο έναρξης και λήξης της αρδευτικής </w:t>
      </w:r>
      <w:proofErr w:type="spellStart"/>
      <w:r w:rsidRPr="0017312E">
        <w:rPr>
          <w:rFonts w:ascii="Verdana" w:hAnsi="Verdana" w:cs="Lucida Sans Unicode"/>
          <w:sz w:val="24"/>
          <w:szCs w:val="24"/>
        </w:rPr>
        <w:t>περιόδου,τον</w:t>
      </w:r>
      <w:proofErr w:type="spellEnd"/>
      <w:r w:rsidRPr="0017312E">
        <w:rPr>
          <w:rFonts w:ascii="Verdana" w:hAnsi="Verdana" w:cs="Lucida Sans Unicode"/>
          <w:sz w:val="24"/>
          <w:szCs w:val="24"/>
        </w:rPr>
        <w:t xml:space="preserve"> αριθμό θέσεων υδρονομέων ή εποπτών υδρονομέων,</w:t>
      </w:r>
    </w:p>
    <w:p w:rsidR="00E248BF" w:rsidRPr="0017312E" w:rsidRDefault="00E248BF" w:rsidP="00E248BF">
      <w:pPr>
        <w:jc w:val="both"/>
        <w:rPr>
          <w:rFonts w:ascii="Verdana" w:hAnsi="Verdana"/>
        </w:rPr>
      </w:pPr>
      <w:r w:rsidRPr="0017312E">
        <w:rPr>
          <w:rFonts w:ascii="Verdana" w:hAnsi="Verdana" w:cs="Lucida Sans Unicode"/>
          <w:sz w:val="24"/>
          <w:szCs w:val="24"/>
        </w:rPr>
        <w:lastRenderedPageBreak/>
        <w:t>τον τομέα για τον οποίο προορίζεται κάθε θέση σύμφωνα με το άρθρο 4 παρ.1 &amp; 2 του Β.Δ.28.3/15-4-1957</w:t>
      </w:r>
      <w:r w:rsidRPr="0017312E">
        <w:rPr>
          <w:rFonts w:ascii="Verdana" w:hAnsi="Verdana"/>
          <w:sz w:val="24"/>
          <w:szCs w:val="24"/>
        </w:rPr>
        <w:t>.</w:t>
      </w:r>
    </w:p>
    <w:p w:rsidR="00E248BF" w:rsidRPr="006C0BD6" w:rsidRDefault="00E248BF" w:rsidP="00E248BF">
      <w:pPr>
        <w:rPr>
          <w:rFonts w:ascii="Verdana" w:hAnsi="Verdana"/>
          <w:sz w:val="24"/>
          <w:szCs w:val="24"/>
        </w:rPr>
      </w:pPr>
      <w:r>
        <w:rPr>
          <w:rFonts w:ascii="Verdana" w:hAnsi="Verdana"/>
          <w:sz w:val="24"/>
          <w:szCs w:val="24"/>
        </w:rPr>
        <w:t>Εισηγητής:</w:t>
      </w:r>
      <w:r w:rsidRPr="00001252">
        <w:rPr>
          <w:rFonts w:ascii="Verdana" w:hAnsi="Verdana"/>
          <w:sz w:val="24"/>
          <w:szCs w:val="24"/>
        </w:rPr>
        <w:t xml:space="preserve"> </w:t>
      </w:r>
      <w:r>
        <w:rPr>
          <w:rFonts w:ascii="Verdana" w:hAnsi="Verdana"/>
          <w:sz w:val="24"/>
          <w:szCs w:val="24"/>
        </w:rPr>
        <w:t>κ. Δήμαρχος</w:t>
      </w:r>
      <w:r w:rsidRPr="00F430A9">
        <w:rPr>
          <w:rFonts w:ascii="Verdana" w:hAnsi="Verdana"/>
          <w:sz w:val="24"/>
          <w:szCs w:val="24"/>
        </w:rPr>
        <w:t xml:space="preserve"> </w:t>
      </w:r>
    </w:p>
    <w:p w:rsidR="00E248BF" w:rsidRDefault="00E248BF" w:rsidP="00E248BF">
      <w:pPr>
        <w:rPr>
          <w:rFonts w:ascii="Verdana" w:hAnsi="Verdana"/>
          <w:sz w:val="24"/>
          <w:szCs w:val="24"/>
        </w:rPr>
      </w:pPr>
    </w:p>
    <w:p w:rsidR="00E248BF" w:rsidRPr="00925B99" w:rsidRDefault="00E248BF" w:rsidP="00E248BF">
      <w:pPr>
        <w:jc w:val="both"/>
        <w:rPr>
          <w:rFonts w:ascii="Verdana" w:hAnsi="Verdana"/>
          <w:sz w:val="24"/>
          <w:szCs w:val="24"/>
        </w:rPr>
      </w:pPr>
      <w:r>
        <w:rPr>
          <w:rFonts w:ascii="Verdana" w:hAnsi="Verdana"/>
          <w:sz w:val="24"/>
          <w:szCs w:val="24"/>
        </w:rPr>
        <w:t>Θέμα 9</w:t>
      </w:r>
      <w:r w:rsidRPr="001E4967">
        <w:rPr>
          <w:rFonts w:ascii="Verdana" w:hAnsi="Verdana"/>
          <w:sz w:val="24"/>
          <w:szCs w:val="24"/>
          <w:vertAlign w:val="superscript"/>
        </w:rPr>
        <w:t>ο</w:t>
      </w:r>
      <w:r w:rsidRPr="001E4967">
        <w:rPr>
          <w:rFonts w:ascii="Verdana" w:hAnsi="Verdana"/>
          <w:sz w:val="24"/>
          <w:szCs w:val="24"/>
        </w:rPr>
        <w:t>:</w:t>
      </w:r>
      <w:r w:rsidRPr="00F56C21">
        <w:rPr>
          <w:sz w:val="24"/>
          <w:szCs w:val="24"/>
        </w:rPr>
        <w:t xml:space="preserve"> </w:t>
      </w:r>
      <w:r>
        <w:rPr>
          <w:rFonts w:ascii="Verdana" w:hAnsi="Verdana"/>
          <w:sz w:val="24"/>
          <w:szCs w:val="24"/>
        </w:rPr>
        <w:t xml:space="preserve">Λήψη </w:t>
      </w:r>
      <w:r w:rsidRPr="0017312E">
        <w:rPr>
          <w:rFonts w:ascii="Verdana" w:hAnsi="Verdana" w:cs="Lucida Sans Unicode"/>
          <w:sz w:val="24"/>
          <w:szCs w:val="24"/>
        </w:rPr>
        <w:t>απόφασης για</w:t>
      </w:r>
      <w:r>
        <w:rPr>
          <w:rFonts w:ascii="Verdana" w:hAnsi="Verdana" w:cs="Lucida Sans Unicode"/>
          <w:sz w:val="24"/>
          <w:szCs w:val="24"/>
        </w:rPr>
        <w:t xml:space="preserve"> τη μεταφορά θέσης στάσης αστικού λεωφορείου στον Άγιο Δημήτριο Δημοτικής Κοινότητας Πέτα (</w:t>
      </w:r>
      <w:proofErr w:type="spellStart"/>
      <w:r>
        <w:rPr>
          <w:rFonts w:ascii="Verdana" w:hAnsi="Verdana" w:cs="Lucida Sans Unicode"/>
          <w:sz w:val="24"/>
          <w:szCs w:val="24"/>
        </w:rPr>
        <w:t>Σχετ</w:t>
      </w:r>
      <w:proofErr w:type="spellEnd"/>
      <w:r>
        <w:rPr>
          <w:rFonts w:ascii="Verdana" w:hAnsi="Verdana" w:cs="Lucida Sans Unicode"/>
          <w:sz w:val="24"/>
          <w:szCs w:val="24"/>
        </w:rPr>
        <w:t>: η αριθμ.5/2024 απόφαση της Δ.Κ. Πέτα)</w:t>
      </w:r>
    </w:p>
    <w:p w:rsidR="00E248BF" w:rsidRDefault="00E248BF" w:rsidP="00E248BF">
      <w:pPr>
        <w:rPr>
          <w:rFonts w:ascii="Verdana" w:hAnsi="Verdana"/>
          <w:sz w:val="24"/>
          <w:szCs w:val="24"/>
        </w:rPr>
      </w:pPr>
      <w:r>
        <w:rPr>
          <w:rFonts w:ascii="Verdana" w:hAnsi="Verdana"/>
          <w:sz w:val="24"/>
          <w:szCs w:val="24"/>
        </w:rPr>
        <w:t>Εισηγητής:</w:t>
      </w:r>
      <w:r w:rsidRPr="00192139">
        <w:rPr>
          <w:rFonts w:ascii="Verdana" w:hAnsi="Verdana"/>
          <w:sz w:val="24"/>
          <w:szCs w:val="24"/>
        </w:rPr>
        <w:t xml:space="preserve"> </w:t>
      </w:r>
      <w:proofErr w:type="spellStart"/>
      <w:r>
        <w:rPr>
          <w:rFonts w:ascii="Verdana" w:hAnsi="Verdana"/>
          <w:sz w:val="24"/>
          <w:szCs w:val="24"/>
        </w:rPr>
        <w:t>κ.Κακαριάρης</w:t>
      </w:r>
      <w:proofErr w:type="spellEnd"/>
      <w:r>
        <w:rPr>
          <w:rFonts w:ascii="Verdana" w:hAnsi="Verdana"/>
          <w:sz w:val="24"/>
          <w:szCs w:val="24"/>
        </w:rPr>
        <w:t xml:space="preserve"> Ευστάθιος Αντιδήμαρχος</w:t>
      </w:r>
    </w:p>
    <w:p w:rsidR="00E248BF" w:rsidRDefault="00E248BF" w:rsidP="00E248BF">
      <w:pPr>
        <w:rPr>
          <w:rFonts w:ascii="Verdana" w:hAnsi="Verdana"/>
          <w:sz w:val="24"/>
          <w:szCs w:val="24"/>
        </w:rPr>
      </w:pPr>
    </w:p>
    <w:p w:rsidR="00E248BF" w:rsidRDefault="00E248BF" w:rsidP="00E248BF">
      <w:pPr>
        <w:jc w:val="both"/>
        <w:rPr>
          <w:rFonts w:ascii="Verdana" w:hAnsi="Verdana"/>
          <w:sz w:val="24"/>
          <w:szCs w:val="24"/>
        </w:rPr>
      </w:pPr>
      <w:r>
        <w:rPr>
          <w:rFonts w:ascii="Verdana" w:hAnsi="Verdana"/>
          <w:sz w:val="24"/>
          <w:szCs w:val="24"/>
        </w:rPr>
        <w:t>Θέμα 10</w:t>
      </w:r>
      <w:r w:rsidRPr="001E4967">
        <w:rPr>
          <w:rFonts w:ascii="Verdana" w:hAnsi="Verdana"/>
          <w:sz w:val="24"/>
          <w:szCs w:val="24"/>
          <w:vertAlign w:val="superscript"/>
        </w:rPr>
        <w:t>ο</w:t>
      </w:r>
      <w:r w:rsidRPr="001E4967">
        <w:rPr>
          <w:rFonts w:ascii="Verdana" w:hAnsi="Verdana"/>
          <w:sz w:val="24"/>
          <w:szCs w:val="24"/>
        </w:rPr>
        <w:t>:</w:t>
      </w:r>
      <w:r w:rsidRPr="000B30B6">
        <w:rPr>
          <w:rFonts w:ascii="Arial" w:hAnsi="Arial" w:cs="Arial"/>
          <w:b/>
        </w:rPr>
        <w:t xml:space="preserve"> </w:t>
      </w:r>
      <w:r w:rsidRPr="000B30B6">
        <w:rPr>
          <w:rFonts w:ascii="Verdana" w:hAnsi="Verdana" w:cs="Arial"/>
          <w:sz w:val="24"/>
          <w:szCs w:val="24"/>
        </w:rPr>
        <w:t>«Μεταφορά αρμοδιοτήτων στο Δήμο Νικολάου Σκουφά του καταργούμενου  Ν.Π.Δ.Δ. με την επωνυμία Κέντρο Προσχολικής Αγωγής &amp; Κοινωνικής Μέριμνας  Δήμου Νικολάου Σκουφά»  για την υλοποίηση της  Πράξης: «Συνέχιση Λειτουργίας Κέντρου Κοινότητας Δήμου Νικολάου Σκουφά με Κωδικό ΟΠΣ 6003134 και ένταξη στο Πρόγραμμα «Ήπειρος 2021-2027», ως Δικαιούχος της Πράξης.</w:t>
      </w:r>
      <w:r w:rsidRPr="00A32323">
        <w:rPr>
          <w:rFonts w:ascii="Verdana" w:hAnsi="Verdana"/>
          <w:sz w:val="24"/>
          <w:szCs w:val="24"/>
        </w:rPr>
        <w:t> </w:t>
      </w:r>
      <w:r>
        <w:rPr>
          <w:rFonts w:ascii="Verdana" w:hAnsi="Verdana"/>
          <w:sz w:val="24"/>
          <w:szCs w:val="24"/>
        </w:rPr>
        <w:t xml:space="preserve"> </w:t>
      </w:r>
    </w:p>
    <w:p w:rsidR="00E248BF" w:rsidRDefault="00E248BF" w:rsidP="00E248BF">
      <w:pPr>
        <w:rPr>
          <w:rFonts w:ascii="Verdana" w:hAnsi="Verdana"/>
          <w:sz w:val="24"/>
          <w:szCs w:val="24"/>
        </w:rPr>
      </w:pPr>
      <w:r>
        <w:rPr>
          <w:rFonts w:ascii="Verdana" w:hAnsi="Verdana"/>
          <w:sz w:val="24"/>
          <w:szCs w:val="24"/>
        </w:rPr>
        <w:t>Εισηγητής:</w:t>
      </w:r>
      <w:r w:rsidRPr="00192139">
        <w:rPr>
          <w:rFonts w:ascii="Verdana" w:hAnsi="Verdana"/>
          <w:sz w:val="24"/>
          <w:szCs w:val="24"/>
        </w:rPr>
        <w:t xml:space="preserve"> </w:t>
      </w:r>
      <w:r>
        <w:rPr>
          <w:rFonts w:ascii="Verdana" w:hAnsi="Verdana"/>
          <w:sz w:val="24"/>
          <w:szCs w:val="24"/>
        </w:rPr>
        <w:t>κ.</w:t>
      </w:r>
      <w:r w:rsidRPr="003E609A">
        <w:rPr>
          <w:rFonts w:ascii="Verdana" w:hAnsi="Verdana"/>
          <w:sz w:val="24"/>
          <w:szCs w:val="24"/>
        </w:rPr>
        <w:t xml:space="preserve"> </w:t>
      </w:r>
      <w:proofErr w:type="spellStart"/>
      <w:r>
        <w:rPr>
          <w:rFonts w:ascii="Verdana" w:hAnsi="Verdana"/>
          <w:sz w:val="24"/>
          <w:szCs w:val="24"/>
        </w:rPr>
        <w:t>Μπαλατσούκα</w:t>
      </w:r>
      <w:proofErr w:type="spellEnd"/>
      <w:r>
        <w:rPr>
          <w:rFonts w:ascii="Verdana" w:hAnsi="Verdana"/>
          <w:sz w:val="24"/>
          <w:szCs w:val="24"/>
        </w:rPr>
        <w:t xml:space="preserve"> Κων/νια</w:t>
      </w:r>
    </w:p>
    <w:p w:rsidR="00E248BF" w:rsidRDefault="00E248BF" w:rsidP="00E248BF">
      <w:pPr>
        <w:rPr>
          <w:rFonts w:ascii="Verdana" w:hAnsi="Verdana"/>
          <w:sz w:val="24"/>
          <w:szCs w:val="24"/>
        </w:rPr>
      </w:pPr>
    </w:p>
    <w:p w:rsidR="00E248BF" w:rsidRPr="00706B6A" w:rsidRDefault="00E248BF" w:rsidP="00E248BF">
      <w:pPr>
        <w:jc w:val="both"/>
        <w:rPr>
          <w:rFonts w:ascii="Verdana" w:hAnsi="Verdana"/>
          <w:sz w:val="24"/>
          <w:szCs w:val="24"/>
        </w:rPr>
      </w:pPr>
      <w:r>
        <w:rPr>
          <w:rFonts w:ascii="Verdana" w:hAnsi="Verdana"/>
          <w:sz w:val="24"/>
          <w:szCs w:val="24"/>
        </w:rPr>
        <w:t>Θέμα 11</w:t>
      </w:r>
      <w:r w:rsidRPr="003E609A">
        <w:rPr>
          <w:rFonts w:ascii="Verdana" w:hAnsi="Verdana"/>
          <w:sz w:val="24"/>
          <w:szCs w:val="24"/>
          <w:vertAlign w:val="superscript"/>
        </w:rPr>
        <w:t>ο</w:t>
      </w:r>
      <w:r>
        <w:rPr>
          <w:rFonts w:ascii="Verdana" w:hAnsi="Verdana"/>
          <w:sz w:val="24"/>
          <w:szCs w:val="24"/>
        </w:rPr>
        <w:t xml:space="preserve"> </w:t>
      </w:r>
      <w:r w:rsidRPr="00706B6A">
        <w:rPr>
          <w:rFonts w:ascii="Verdana" w:hAnsi="Verdana" w:cs="Calibri"/>
          <w:sz w:val="24"/>
          <w:szCs w:val="24"/>
        </w:rPr>
        <w:t>«Μεταφορά αρμοδιοτήτων στο Δήμο Νικολάου Σκουφά του καταργούμενου  Ν.Π.Δ.Δ. με την επωνυμία «Κέντρο Προσχολικής Αγωγής &amp; Κοινωνικής Μέριμνας  Δήμου Νικολάου Σκουφά», για την υλοποίηση της  Δράση «Προώθηση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περιόδου 2023-2024, για τους Παιδικούς και Βρεφονηπιακούς Σταθμούς του Δήμου Νικολάου Σκουφά, σύμφωνα με την Ανακοίνωση της Ελληνικής Εταιρείας Τοπικής Ανάπτυξης και Αυτοδιοίκησης (Ε.Ε.Τ.Α.Α. Α.Ε.)», προς τους Φορείς για την Ένταξη τους στο Μητρώο των νέων Φορέων/Δομών», στην εν λόγω δράση.</w:t>
      </w:r>
    </w:p>
    <w:p w:rsidR="00E248BF" w:rsidRDefault="00E248BF" w:rsidP="00E248BF">
      <w:pPr>
        <w:rPr>
          <w:rFonts w:ascii="Verdana" w:hAnsi="Verdana"/>
          <w:sz w:val="24"/>
          <w:szCs w:val="24"/>
        </w:rPr>
      </w:pPr>
      <w:r>
        <w:rPr>
          <w:rFonts w:ascii="Verdana" w:hAnsi="Verdana"/>
          <w:sz w:val="24"/>
          <w:szCs w:val="24"/>
        </w:rPr>
        <w:t>Εισηγητής:</w:t>
      </w:r>
      <w:r w:rsidRPr="00192139">
        <w:rPr>
          <w:rFonts w:ascii="Verdana" w:hAnsi="Verdana"/>
          <w:sz w:val="24"/>
          <w:szCs w:val="24"/>
        </w:rPr>
        <w:t xml:space="preserve"> </w:t>
      </w:r>
      <w:r>
        <w:rPr>
          <w:rFonts w:ascii="Verdana" w:hAnsi="Verdana"/>
          <w:sz w:val="24"/>
          <w:szCs w:val="24"/>
        </w:rPr>
        <w:t>κ.</w:t>
      </w:r>
      <w:r w:rsidRPr="00706B6A">
        <w:rPr>
          <w:rFonts w:ascii="Verdana" w:hAnsi="Verdana"/>
          <w:sz w:val="24"/>
          <w:szCs w:val="24"/>
        </w:rPr>
        <w:t xml:space="preserve"> </w:t>
      </w:r>
      <w:proofErr w:type="spellStart"/>
      <w:r>
        <w:rPr>
          <w:rFonts w:ascii="Verdana" w:hAnsi="Verdana"/>
          <w:sz w:val="24"/>
          <w:szCs w:val="24"/>
        </w:rPr>
        <w:t>Μπαλατσούκα</w:t>
      </w:r>
      <w:proofErr w:type="spellEnd"/>
      <w:r>
        <w:rPr>
          <w:rFonts w:ascii="Verdana" w:hAnsi="Verdana"/>
          <w:sz w:val="24"/>
          <w:szCs w:val="24"/>
        </w:rPr>
        <w:t xml:space="preserve"> Κων/νια</w:t>
      </w:r>
    </w:p>
    <w:p w:rsidR="00E248BF" w:rsidRPr="00344120" w:rsidRDefault="00E248BF" w:rsidP="00E248BF">
      <w:pPr>
        <w:rPr>
          <w:rFonts w:ascii="Verdana" w:hAnsi="Verdana"/>
          <w:sz w:val="24"/>
          <w:szCs w:val="24"/>
        </w:rPr>
      </w:pPr>
    </w:p>
    <w:p w:rsidR="00E248BF" w:rsidRDefault="00E248BF" w:rsidP="00E248BF">
      <w:pPr>
        <w:pStyle w:val="a3"/>
        <w:jc w:val="both"/>
        <w:rPr>
          <w:rFonts w:ascii="Verdana" w:hAnsi="Verdana"/>
          <w:sz w:val="24"/>
          <w:szCs w:val="24"/>
        </w:rPr>
      </w:pPr>
      <w:r>
        <w:rPr>
          <w:rFonts w:ascii="Verdana" w:hAnsi="Verdana"/>
          <w:sz w:val="24"/>
          <w:szCs w:val="24"/>
        </w:rPr>
        <w:t>Θέμα 12</w:t>
      </w:r>
      <w:r w:rsidRPr="005B2ADD">
        <w:rPr>
          <w:rFonts w:ascii="Verdana" w:hAnsi="Verdana"/>
          <w:sz w:val="24"/>
          <w:szCs w:val="24"/>
          <w:vertAlign w:val="superscript"/>
        </w:rPr>
        <w:t>ο</w:t>
      </w:r>
      <w:r>
        <w:rPr>
          <w:rFonts w:ascii="Verdana" w:hAnsi="Verdana"/>
          <w:sz w:val="24"/>
          <w:szCs w:val="24"/>
        </w:rPr>
        <w:t xml:space="preserve">  </w:t>
      </w:r>
      <w:r w:rsidRPr="000F7926">
        <w:rPr>
          <w:rFonts w:ascii="Verdana" w:hAnsi="Verdana" w:cs="Calibri"/>
          <w:sz w:val="24"/>
          <w:szCs w:val="24"/>
        </w:rPr>
        <w:t>«Μεταφορά αρμοδιοτήτων στο Δήμο Νικολάου Σκουφά των  Κέντρων Δημιουργικής Απασχόλησης Παιδιών (ΚΔΑΠ)  της  καταργηθείσας  Κοινωφελούς Επιχείρησης Δήμου Νικολάου Σκουφά , για την υλοποίηση της  Δράση «Προώθηση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περιόδου 2023-2024,  σύμφωνα με την Ανακοίνωση της Ελληνικής Εταιρείας Τοπικής Ανάπτυξης και Αυτοδιοίκησης (Ε.Ε.Τ.Α.Α. Α.Ε.)», προς τους Φορείς για την Ένταξη τους στο Μητρώο των νέων Φορέων/Δομών», στην εν λόγω δράση.</w:t>
      </w:r>
    </w:p>
    <w:p w:rsidR="00E248BF" w:rsidRDefault="00E248BF" w:rsidP="00E248BF">
      <w:pPr>
        <w:jc w:val="both"/>
        <w:rPr>
          <w:rFonts w:ascii="Verdana" w:hAnsi="Verdana"/>
          <w:sz w:val="24"/>
          <w:szCs w:val="24"/>
        </w:rPr>
      </w:pPr>
      <w:r>
        <w:rPr>
          <w:rFonts w:ascii="Verdana" w:hAnsi="Verdana"/>
          <w:sz w:val="24"/>
          <w:szCs w:val="24"/>
        </w:rPr>
        <w:t>Εισηγητής:</w:t>
      </w:r>
      <w:r w:rsidRPr="000B3015">
        <w:rPr>
          <w:rFonts w:ascii="Verdana" w:hAnsi="Verdana"/>
          <w:sz w:val="24"/>
          <w:szCs w:val="24"/>
        </w:rPr>
        <w:t xml:space="preserve"> </w:t>
      </w:r>
      <w:r>
        <w:rPr>
          <w:rFonts w:ascii="Verdana" w:hAnsi="Verdana"/>
          <w:sz w:val="24"/>
          <w:szCs w:val="24"/>
        </w:rPr>
        <w:t xml:space="preserve">κ. </w:t>
      </w:r>
      <w:proofErr w:type="spellStart"/>
      <w:r>
        <w:rPr>
          <w:rFonts w:ascii="Verdana" w:hAnsi="Verdana"/>
          <w:sz w:val="24"/>
          <w:szCs w:val="24"/>
        </w:rPr>
        <w:t>Μπαλατσούκα</w:t>
      </w:r>
      <w:proofErr w:type="spellEnd"/>
      <w:r>
        <w:rPr>
          <w:rFonts w:ascii="Verdana" w:hAnsi="Verdana"/>
          <w:sz w:val="24"/>
          <w:szCs w:val="24"/>
        </w:rPr>
        <w:t xml:space="preserve"> Κων/νια   </w:t>
      </w:r>
    </w:p>
    <w:p w:rsidR="00E248BF" w:rsidRPr="00AA00F7" w:rsidRDefault="00E248BF" w:rsidP="00E248BF">
      <w:pPr>
        <w:autoSpaceDE w:val="0"/>
        <w:autoSpaceDN w:val="0"/>
        <w:adjustRightInd w:val="0"/>
        <w:jc w:val="both"/>
        <w:rPr>
          <w:rFonts w:ascii="Verdana" w:hAnsi="Verdana"/>
          <w:sz w:val="24"/>
          <w:szCs w:val="24"/>
        </w:rPr>
      </w:pPr>
    </w:p>
    <w:p w:rsidR="00E248BF" w:rsidRDefault="00E248BF" w:rsidP="00E248BF">
      <w:pPr>
        <w:jc w:val="both"/>
        <w:rPr>
          <w:rFonts w:ascii="Lucida Sans Unicode" w:hAnsi="Lucida Sans Unicode" w:cs="Lucida Sans Unicode"/>
          <w:b/>
          <w:sz w:val="18"/>
          <w:szCs w:val="18"/>
        </w:rPr>
      </w:pPr>
      <w:r w:rsidRPr="00295334">
        <w:rPr>
          <w:rFonts w:ascii="Verdana" w:hAnsi="Verdana"/>
          <w:sz w:val="24"/>
          <w:szCs w:val="24"/>
        </w:rPr>
        <w:t>Θέμα</w:t>
      </w:r>
      <w:r>
        <w:rPr>
          <w:rFonts w:ascii="Verdana" w:hAnsi="Verdana"/>
          <w:sz w:val="24"/>
          <w:szCs w:val="24"/>
        </w:rPr>
        <w:t xml:space="preserve"> 13</w:t>
      </w:r>
      <w:r w:rsidRPr="005B2ADD">
        <w:rPr>
          <w:rFonts w:ascii="Verdana" w:hAnsi="Verdana"/>
          <w:sz w:val="24"/>
          <w:szCs w:val="24"/>
          <w:vertAlign w:val="superscript"/>
        </w:rPr>
        <w:t>ο</w:t>
      </w:r>
      <w:r w:rsidRPr="00295334">
        <w:rPr>
          <w:rFonts w:ascii="Verdana" w:hAnsi="Verdana"/>
          <w:sz w:val="24"/>
          <w:szCs w:val="24"/>
        </w:rPr>
        <w:t xml:space="preserve"> </w:t>
      </w:r>
      <w:r w:rsidRPr="00F37BA5">
        <w:t xml:space="preserve"> </w:t>
      </w:r>
      <w:r>
        <w:t xml:space="preserve"> </w:t>
      </w:r>
      <w:r w:rsidRPr="000F7926">
        <w:rPr>
          <w:rFonts w:ascii="Verdana" w:hAnsi="Verdana" w:cs="Lucida Sans Unicode"/>
          <w:sz w:val="24"/>
          <w:szCs w:val="24"/>
        </w:rPr>
        <w:t xml:space="preserve">Ορισμός Επιτροπής Παραλαβής  Προμηθειών και Επιτροπής Παραλαβής Υπηρεσιών για το έτος 2024 για την Διεύθυνση  ΝΠΔΔ  τους Παιδικούς και Βρεφονηπιακούς Σταθμούς </w:t>
      </w:r>
      <w:r w:rsidRPr="000F7926">
        <w:rPr>
          <w:rFonts w:ascii="Verdana" w:hAnsi="Verdana" w:cs="Lucida Sans Unicode"/>
          <w:sz w:val="24"/>
          <w:szCs w:val="24"/>
        </w:rPr>
        <w:lastRenderedPageBreak/>
        <w:t xml:space="preserve">αυτής και  τα  ΚΔΑΠ  της πρώην Κοινωφελούς Επιχείρησης Δ.Ν Σκουφά </w:t>
      </w:r>
    </w:p>
    <w:p w:rsidR="00E248BF" w:rsidRPr="005254B6" w:rsidRDefault="00E248BF" w:rsidP="00E248BF">
      <w:pPr>
        <w:jc w:val="both"/>
        <w:rPr>
          <w:rFonts w:ascii="Verdana" w:hAnsi="Verdana"/>
          <w:sz w:val="24"/>
          <w:szCs w:val="24"/>
        </w:rPr>
      </w:pPr>
    </w:p>
    <w:p w:rsidR="00E248BF" w:rsidRDefault="00E248BF" w:rsidP="00E248BF">
      <w:pPr>
        <w:rPr>
          <w:rFonts w:ascii="Verdana" w:hAnsi="Verdana"/>
          <w:sz w:val="24"/>
          <w:szCs w:val="24"/>
        </w:rPr>
      </w:pPr>
      <w:r>
        <w:rPr>
          <w:rFonts w:ascii="Verdana" w:hAnsi="Verdana"/>
          <w:sz w:val="24"/>
          <w:szCs w:val="24"/>
        </w:rPr>
        <w:t>Εισηγητής:</w:t>
      </w:r>
      <w:r w:rsidRPr="00001252">
        <w:rPr>
          <w:rFonts w:ascii="Verdana" w:hAnsi="Verdana"/>
          <w:sz w:val="24"/>
          <w:szCs w:val="24"/>
        </w:rPr>
        <w:t xml:space="preserve"> </w:t>
      </w:r>
      <w:r>
        <w:rPr>
          <w:rFonts w:ascii="Verdana" w:hAnsi="Verdana"/>
          <w:sz w:val="24"/>
          <w:szCs w:val="24"/>
        </w:rPr>
        <w:t>κ.</w:t>
      </w:r>
      <w:r w:rsidRPr="000F7926">
        <w:rPr>
          <w:rFonts w:ascii="Verdana" w:hAnsi="Verdana"/>
          <w:sz w:val="24"/>
          <w:szCs w:val="24"/>
        </w:rPr>
        <w:t xml:space="preserve"> </w:t>
      </w:r>
      <w:proofErr w:type="spellStart"/>
      <w:r>
        <w:rPr>
          <w:rFonts w:ascii="Verdana" w:hAnsi="Verdana"/>
          <w:sz w:val="24"/>
          <w:szCs w:val="24"/>
        </w:rPr>
        <w:t>Μπαλατσούκα</w:t>
      </w:r>
      <w:proofErr w:type="spellEnd"/>
      <w:r>
        <w:rPr>
          <w:rFonts w:ascii="Verdana" w:hAnsi="Verdana"/>
          <w:sz w:val="24"/>
          <w:szCs w:val="24"/>
        </w:rPr>
        <w:t xml:space="preserve"> Κων/νια</w:t>
      </w:r>
      <w:r w:rsidRPr="00F430A9">
        <w:rPr>
          <w:rFonts w:ascii="Verdana" w:hAnsi="Verdana"/>
          <w:sz w:val="24"/>
          <w:szCs w:val="24"/>
        </w:rPr>
        <w:t xml:space="preserve"> </w:t>
      </w:r>
    </w:p>
    <w:p w:rsidR="00E248BF" w:rsidRDefault="00E248BF" w:rsidP="00E248BF">
      <w:pPr>
        <w:rPr>
          <w:rFonts w:ascii="Verdana" w:hAnsi="Verdana"/>
          <w:sz w:val="24"/>
          <w:szCs w:val="24"/>
        </w:rPr>
      </w:pPr>
    </w:p>
    <w:p w:rsidR="00E248BF" w:rsidRDefault="00E248BF" w:rsidP="00E248BF">
      <w:pPr>
        <w:jc w:val="both"/>
        <w:rPr>
          <w:rFonts w:ascii="Tahoma" w:hAnsi="Tahoma" w:cs="Tahoma"/>
          <w:sz w:val="24"/>
          <w:szCs w:val="24"/>
        </w:rPr>
      </w:pPr>
      <w:r w:rsidRPr="00295334">
        <w:rPr>
          <w:rFonts w:ascii="Verdana" w:hAnsi="Verdana"/>
          <w:sz w:val="24"/>
          <w:szCs w:val="24"/>
        </w:rPr>
        <w:t>Θέμα</w:t>
      </w:r>
      <w:r>
        <w:rPr>
          <w:rFonts w:ascii="Verdana" w:hAnsi="Verdana"/>
          <w:sz w:val="24"/>
          <w:szCs w:val="24"/>
        </w:rPr>
        <w:t xml:space="preserve"> 14</w:t>
      </w:r>
      <w:r w:rsidRPr="005B2ADD">
        <w:rPr>
          <w:rFonts w:ascii="Verdana" w:hAnsi="Verdana"/>
          <w:sz w:val="24"/>
          <w:szCs w:val="24"/>
          <w:vertAlign w:val="superscript"/>
        </w:rPr>
        <w:t>ο</w:t>
      </w:r>
      <w:r w:rsidRPr="00295334">
        <w:rPr>
          <w:rFonts w:ascii="Verdana" w:hAnsi="Verdana"/>
          <w:sz w:val="24"/>
          <w:szCs w:val="24"/>
        </w:rPr>
        <w:t xml:space="preserve"> </w:t>
      </w:r>
      <w:r w:rsidRPr="00F37BA5">
        <w:t xml:space="preserve"> </w:t>
      </w:r>
      <w:r>
        <w:t xml:space="preserve"> </w:t>
      </w:r>
      <w:r w:rsidRPr="000027DE">
        <w:rPr>
          <w:rFonts w:ascii="Tahoma" w:hAnsi="Tahoma" w:cs="Tahoma"/>
          <w:sz w:val="24"/>
          <w:szCs w:val="24"/>
        </w:rPr>
        <w:t>Τρο</w:t>
      </w:r>
      <w:r>
        <w:rPr>
          <w:rFonts w:ascii="Tahoma" w:hAnsi="Tahoma" w:cs="Tahoma"/>
          <w:sz w:val="24"/>
          <w:szCs w:val="24"/>
        </w:rPr>
        <w:t>ποποίηση Οργανισμού Εσωτερικής Υπηρεσίας (Ο.Ε.Υ.) του Δήμου Νικολάου Σκουφά μετά την κατάργηση των Νομικών Προσώπων.(</w:t>
      </w:r>
      <w:proofErr w:type="spellStart"/>
      <w:r>
        <w:rPr>
          <w:rFonts w:ascii="Tahoma" w:hAnsi="Tahoma" w:cs="Tahoma"/>
          <w:sz w:val="24"/>
          <w:szCs w:val="24"/>
        </w:rPr>
        <w:t>Σχετ</w:t>
      </w:r>
      <w:proofErr w:type="spellEnd"/>
      <w:r>
        <w:rPr>
          <w:rFonts w:ascii="Tahoma" w:hAnsi="Tahoma" w:cs="Tahoma"/>
          <w:sz w:val="24"/>
          <w:szCs w:val="24"/>
        </w:rPr>
        <w:t>.</w:t>
      </w:r>
    </w:p>
    <w:p w:rsidR="00E248BF" w:rsidRPr="000027DE" w:rsidRDefault="00E248BF" w:rsidP="00E248BF">
      <w:pPr>
        <w:jc w:val="both"/>
        <w:rPr>
          <w:rFonts w:ascii="Tahoma" w:hAnsi="Tahoma" w:cs="Tahoma"/>
          <w:sz w:val="24"/>
          <w:szCs w:val="24"/>
        </w:rPr>
      </w:pPr>
      <w:r>
        <w:rPr>
          <w:rFonts w:ascii="Tahoma" w:hAnsi="Tahoma" w:cs="Tahoma"/>
          <w:sz w:val="24"/>
          <w:szCs w:val="24"/>
        </w:rPr>
        <w:t>η αριθμ.52/2024 απόφαση της Δ.Ε.)</w:t>
      </w:r>
    </w:p>
    <w:p w:rsidR="00E248BF" w:rsidRDefault="00E248BF" w:rsidP="00E248BF">
      <w:pPr>
        <w:rPr>
          <w:rFonts w:ascii="Verdana" w:hAnsi="Verdana"/>
          <w:sz w:val="24"/>
          <w:szCs w:val="24"/>
        </w:rPr>
      </w:pPr>
      <w:r>
        <w:rPr>
          <w:rFonts w:ascii="Verdana" w:hAnsi="Verdana"/>
          <w:sz w:val="24"/>
          <w:szCs w:val="24"/>
        </w:rPr>
        <w:t>Εισηγητής:</w:t>
      </w:r>
      <w:r w:rsidRPr="00001252">
        <w:rPr>
          <w:rFonts w:ascii="Verdana" w:hAnsi="Verdana"/>
          <w:sz w:val="24"/>
          <w:szCs w:val="24"/>
        </w:rPr>
        <w:t xml:space="preserve"> </w:t>
      </w:r>
      <w:r>
        <w:rPr>
          <w:rFonts w:ascii="Verdana" w:hAnsi="Verdana"/>
          <w:sz w:val="24"/>
          <w:szCs w:val="24"/>
        </w:rPr>
        <w:t>κ. Δήμαρχος</w:t>
      </w:r>
      <w:r w:rsidRPr="00F430A9">
        <w:rPr>
          <w:rFonts w:ascii="Verdana" w:hAnsi="Verdana"/>
          <w:sz w:val="24"/>
          <w:szCs w:val="24"/>
        </w:rPr>
        <w:t xml:space="preserve"> </w:t>
      </w:r>
    </w:p>
    <w:p w:rsidR="00E248BF" w:rsidRDefault="00E248BF" w:rsidP="00E248BF"/>
    <w:p w:rsidR="00E248BF" w:rsidRPr="00CE57C3" w:rsidRDefault="00E248BF" w:rsidP="00E248BF">
      <w:pPr>
        <w:jc w:val="both"/>
        <w:rPr>
          <w:rFonts w:ascii="Tahoma" w:hAnsi="Tahoma" w:cs="Tahoma"/>
          <w:sz w:val="24"/>
          <w:szCs w:val="24"/>
        </w:rPr>
      </w:pPr>
      <w:r w:rsidRPr="00295334">
        <w:rPr>
          <w:rFonts w:ascii="Verdana" w:hAnsi="Verdana"/>
          <w:sz w:val="24"/>
          <w:szCs w:val="24"/>
        </w:rPr>
        <w:t>Θέμα</w:t>
      </w:r>
      <w:r>
        <w:rPr>
          <w:rFonts w:ascii="Verdana" w:hAnsi="Verdana"/>
          <w:sz w:val="24"/>
          <w:szCs w:val="24"/>
        </w:rPr>
        <w:t xml:space="preserve"> 15</w:t>
      </w:r>
      <w:r w:rsidRPr="005B2ADD">
        <w:rPr>
          <w:rFonts w:ascii="Verdana" w:hAnsi="Verdana"/>
          <w:sz w:val="24"/>
          <w:szCs w:val="24"/>
          <w:vertAlign w:val="superscript"/>
        </w:rPr>
        <w:t>ο</w:t>
      </w:r>
      <w:r w:rsidRPr="00295334">
        <w:rPr>
          <w:rFonts w:ascii="Verdana" w:hAnsi="Verdana"/>
          <w:sz w:val="24"/>
          <w:szCs w:val="24"/>
        </w:rPr>
        <w:t xml:space="preserve"> </w:t>
      </w:r>
      <w:r w:rsidRPr="00F37BA5">
        <w:t xml:space="preserve"> </w:t>
      </w:r>
      <w:r>
        <w:t xml:space="preserve"> </w:t>
      </w:r>
      <w:r w:rsidRPr="00CE57C3">
        <w:rPr>
          <w:rFonts w:ascii="Tahoma" w:hAnsi="Tahoma" w:cs="Tahoma"/>
          <w:sz w:val="24"/>
          <w:szCs w:val="24"/>
        </w:rPr>
        <w:t>Περί</w:t>
      </w:r>
      <w:r>
        <w:rPr>
          <w:rFonts w:ascii="Tahoma" w:hAnsi="Tahoma" w:cs="Tahoma"/>
          <w:sz w:val="24"/>
          <w:szCs w:val="24"/>
        </w:rPr>
        <w:t xml:space="preserve"> παραχώρησης του περιβάλλοντα χώρου έμπροσθεν των κτιρίων της </w:t>
      </w:r>
      <w:proofErr w:type="spellStart"/>
      <w:r>
        <w:rPr>
          <w:rFonts w:ascii="Tahoma" w:hAnsi="Tahoma" w:cs="Tahoma"/>
          <w:sz w:val="24"/>
          <w:szCs w:val="24"/>
        </w:rPr>
        <w:t>Κόπραινας</w:t>
      </w:r>
      <w:proofErr w:type="spellEnd"/>
      <w:r>
        <w:rPr>
          <w:rFonts w:ascii="Tahoma" w:hAnsi="Tahoma" w:cs="Tahoma"/>
          <w:sz w:val="24"/>
          <w:szCs w:val="24"/>
        </w:rPr>
        <w:t>.</w:t>
      </w:r>
    </w:p>
    <w:p w:rsidR="00E248BF" w:rsidRPr="006C0BD6" w:rsidRDefault="00E248BF" w:rsidP="00E248BF">
      <w:pPr>
        <w:rPr>
          <w:rFonts w:ascii="Verdana" w:hAnsi="Verdana"/>
          <w:sz w:val="24"/>
          <w:szCs w:val="24"/>
        </w:rPr>
      </w:pPr>
      <w:r>
        <w:rPr>
          <w:rFonts w:ascii="Verdana" w:hAnsi="Verdana"/>
          <w:sz w:val="24"/>
          <w:szCs w:val="24"/>
        </w:rPr>
        <w:t>Εισηγητής:</w:t>
      </w:r>
      <w:r w:rsidRPr="00001252">
        <w:rPr>
          <w:rFonts w:ascii="Verdana" w:hAnsi="Verdana"/>
          <w:sz w:val="24"/>
          <w:szCs w:val="24"/>
        </w:rPr>
        <w:t xml:space="preserve"> </w:t>
      </w:r>
      <w:r>
        <w:rPr>
          <w:rFonts w:ascii="Verdana" w:hAnsi="Verdana"/>
          <w:sz w:val="24"/>
          <w:szCs w:val="24"/>
        </w:rPr>
        <w:t>κ. Δήμαρχος</w:t>
      </w:r>
      <w:r w:rsidRPr="00F430A9">
        <w:rPr>
          <w:rFonts w:ascii="Verdana" w:hAnsi="Verdana"/>
          <w:sz w:val="24"/>
          <w:szCs w:val="24"/>
        </w:rPr>
        <w:t xml:space="preserve"> </w:t>
      </w:r>
    </w:p>
    <w:p w:rsidR="00E248BF" w:rsidRDefault="00E248BF" w:rsidP="00E248BF"/>
    <w:p w:rsidR="009C7F79" w:rsidRPr="00CB15F4" w:rsidRDefault="009C7F79" w:rsidP="009C7F79">
      <w:pPr>
        <w:jc w:val="both"/>
        <w:rPr>
          <w:rFonts w:ascii="Verdana" w:hAnsi="Verdana" w:cs="Tahoma"/>
          <w:b/>
          <w:sz w:val="24"/>
          <w:szCs w:val="24"/>
        </w:rPr>
      </w:pPr>
      <w:r w:rsidRPr="00CB15F4">
        <w:rPr>
          <w:rFonts w:ascii="Verdana" w:hAnsi="Verdana"/>
          <w:sz w:val="24"/>
          <w:szCs w:val="24"/>
        </w:rPr>
        <w:t>Θέμα 16</w:t>
      </w:r>
      <w:r w:rsidRPr="00CB15F4">
        <w:rPr>
          <w:rFonts w:ascii="Verdana" w:hAnsi="Verdana"/>
          <w:sz w:val="24"/>
          <w:szCs w:val="24"/>
          <w:vertAlign w:val="superscript"/>
        </w:rPr>
        <w:t>ο</w:t>
      </w:r>
      <w:r w:rsidRPr="00CB15F4">
        <w:rPr>
          <w:rFonts w:ascii="Verdana" w:hAnsi="Verdana"/>
          <w:sz w:val="24"/>
          <w:szCs w:val="24"/>
        </w:rPr>
        <w:t xml:space="preserve"> </w:t>
      </w:r>
      <w:r w:rsidRPr="00CB15F4">
        <w:rPr>
          <w:rFonts w:ascii="Verdana" w:hAnsi="Verdana" w:cs="Tahoma"/>
          <w:sz w:val="24"/>
          <w:szCs w:val="24"/>
        </w:rPr>
        <w:t>Έγκριση προϋπολογισμού οικ. έτους 2024 της Διαδημοτικής επιχείρησης χονδρεμπορίου γεωργικών προϊόντων και αποθηκών πρακτορείων μεταφορών»..</w:t>
      </w:r>
    </w:p>
    <w:p w:rsidR="009C7F79" w:rsidRPr="00CB15F4" w:rsidRDefault="009C7F79" w:rsidP="009C7F79">
      <w:pPr>
        <w:rPr>
          <w:rFonts w:ascii="Verdana" w:hAnsi="Verdana"/>
        </w:rPr>
      </w:pPr>
      <w:r w:rsidRPr="00CB15F4">
        <w:rPr>
          <w:rFonts w:ascii="Verdana" w:hAnsi="Verdana"/>
          <w:sz w:val="24"/>
          <w:szCs w:val="24"/>
        </w:rPr>
        <w:t>Εισηγητής: κ. Δήμαρχος</w:t>
      </w:r>
    </w:p>
    <w:p w:rsidR="009C7F79" w:rsidRPr="00CB15F4" w:rsidRDefault="009C7F79" w:rsidP="009C7F79">
      <w:pPr>
        <w:rPr>
          <w:rFonts w:ascii="Verdana" w:hAnsi="Verdana"/>
        </w:rPr>
      </w:pPr>
    </w:p>
    <w:p w:rsidR="009C7F79" w:rsidRPr="00CB15F4" w:rsidRDefault="009C7F79" w:rsidP="009C7F79">
      <w:pPr>
        <w:jc w:val="both"/>
        <w:rPr>
          <w:rFonts w:ascii="Verdana" w:hAnsi="Verdana" w:cs="Tahoma"/>
          <w:b/>
          <w:sz w:val="22"/>
          <w:szCs w:val="22"/>
        </w:rPr>
      </w:pPr>
      <w:r w:rsidRPr="00CB15F4">
        <w:rPr>
          <w:rFonts w:ascii="Verdana" w:hAnsi="Verdana"/>
          <w:sz w:val="24"/>
          <w:szCs w:val="24"/>
        </w:rPr>
        <w:t>Θέμα 17</w:t>
      </w:r>
      <w:r w:rsidRPr="00CB15F4">
        <w:rPr>
          <w:rFonts w:ascii="Verdana" w:hAnsi="Verdana"/>
          <w:sz w:val="24"/>
          <w:szCs w:val="24"/>
          <w:vertAlign w:val="superscript"/>
        </w:rPr>
        <w:t xml:space="preserve">ο </w:t>
      </w:r>
      <w:r w:rsidRPr="00CB15F4">
        <w:rPr>
          <w:rFonts w:ascii="Verdana" w:hAnsi="Verdana"/>
          <w:sz w:val="24"/>
          <w:szCs w:val="24"/>
        </w:rPr>
        <w:t xml:space="preserve"> </w:t>
      </w:r>
      <w:proofErr w:type="spellStart"/>
      <w:r w:rsidRPr="00CB15F4">
        <w:rPr>
          <w:rFonts w:ascii="Verdana" w:hAnsi="Verdana" w:cs="Tahoma"/>
          <w:sz w:val="24"/>
          <w:szCs w:val="24"/>
        </w:rPr>
        <w:t>Επικαιροποίηση</w:t>
      </w:r>
      <w:proofErr w:type="spellEnd"/>
      <w:r w:rsidRPr="00CB15F4">
        <w:rPr>
          <w:rFonts w:ascii="Verdana" w:hAnsi="Verdana" w:cs="Tahoma"/>
          <w:sz w:val="24"/>
          <w:szCs w:val="24"/>
        </w:rPr>
        <w:t xml:space="preserve"> σχεδίου ΑΝΤΙΜΕΤΩΠΙΣΗΣ ΕΚΤΑΚΤΩΝ ΑΝΑΓΚΩΝ ΕΞ ΑΙΤΙΑΣ ΔΑΣΙΚΩΝ ΠΥΡΚΑΓΙΩΝ </w:t>
      </w:r>
      <w:r w:rsidRPr="00CB15F4">
        <w:rPr>
          <w:rFonts w:ascii="Verdana" w:hAnsi="Verdana" w:cs="Tahoma"/>
          <w:b/>
          <w:sz w:val="24"/>
          <w:szCs w:val="24"/>
        </w:rPr>
        <w:t>ΜΕ ΤΗΝ ΚΩΔΙΚΗ ΟΝΟΜΑΣΙΑ «ΙΟΛΑΟΣ»</w:t>
      </w:r>
      <w:r w:rsidRPr="00CB15F4">
        <w:rPr>
          <w:rFonts w:ascii="Verdana" w:hAnsi="Verdana" w:cs="Tahoma"/>
          <w:sz w:val="24"/>
          <w:szCs w:val="24"/>
        </w:rPr>
        <w:t xml:space="preserve"> ΤΟΥ ΔΗΜΟΥ «ΝΙΚΟΛΑΟΥ ΣΚΟΥΦΑ».</w:t>
      </w:r>
    </w:p>
    <w:p w:rsidR="009C7F79" w:rsidRPr="00CB15F4" w:rsidRDefault="009C7F79" w:rsidP="009C7F79">
      <w:pPr>
        <w:rPr>
          <w:rFonts w:ascii="Verdana" w:hAnsi="Verdana" w:cs="Tahoma"/>
        </w:rPr>
      </w:pPr>
      <w:r w:rsidRPr="00CB15F4">
        <w:rPr>
          <w:rFonts w:ascii="Verdana" w:hAnsi="Verdana" w:cs="Tahoma"/>
          <w:sz w:val="24"/>
          <w:szCs w:val="24"/>
        </w:rPr>
        <w:t>Εισηγητής: κ. Δήμαρχος</w:t>
      </w:r>
    </w:p>
    <w:p w:rsidR="0070473F" w:rsidRDefault="0070473F"/>
    <w:sectPr w:rsidR="0070473F" w:rsidSect="007047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8BF"/>
    <w:rsid w:val="0070473F"/>
    <w:rsid w:val="009C7F79"/>
    <w:rsid w:val="00D8580C"/>
    <w:rsid w:val="00E248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B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248BF"/>
    <w:pPr>
      <w:spacing w:after="0" w:line="240" w:lineRule="auto"/>
    </w:pPr>
    <w:rPr>
      <w:rFonts w:eastAsiaTheme="minorEastAsia"/>
      <w:lang w:val="en-US"/>
    </w:rPr>
    <w:tblPr>
      <w:tblCellMar>
        <w:top w:w="0" w:type="dxa"/>
        <w:left w:w="0" w:type="dxa"/>
        <w:bottom w:w="0" w:type="dxa"/>
        <w:right w:w="0" w:type="dxa"/>
      </w:tblCellMar>
    </w:tblPr>
  </w:style>
  <w:style w:type="paragraph" w:styleId="a3">
    <w:name w:val="No Spacing"/>
    <w:link w:val="Char"/>
    <w:uiPriority w:val="1"/>
    <w:qFormat/>
    <w:rsid w:val="00E248BF"/>
    <w:pPr>
      <w:spacing w:after="0" w:line="240" w:lineRule="auto"/>
    </w:pPr>
    <w:rPr>
      <w:rFonts w:ascii="Times New Roman" w:eastAsia="Times New Roman" w:hAnsi="Times New Roman" w:cs="Times New Roman"/>
      <w:sz w:val="20"/>
      <w:szCs w:val="20"/>
      <w:lang w:eastAsia="el-GR"/>
    </w:rPr>
  </w:style>
  <w:style w:type="character" w:customStyle="1" w:styleId="Char">
    <w:name w:val="Χωρίς διάστιχο Char"/>
    <w:basedOn w:val="a0"/>
    <w:link w:val="a3"/>
    <w:uiPriority w:val="1"/>
    <w:locked/>
    <w:rsid w:val="00E248BF"/>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5877</Characters>
  <Application>Microsoft Office Word</Application>
  <DocSecurity>0</DocSecurity>
  <Lines>48</Lines>
  <Paragraphs>13</Paragraphs>
  <ScaleCrop>false</ScaleCrop>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2024-04-18T08:28:00Z</dcterms:created>
  <dcterms:modified xsi:type="dcterms:W3CDTF">2024-04-19T04:34:00Z</dcterms:modified>
</cp:coreProperties>
</file>